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406" w:rsidRPr="00EE47D5" w:rsidRDefault="00525406" w:rsidP="00525406">
      <w:pPr>
        <w:pStyle w:val="ConsPlusNonformat"/>
        <w:ind w:right="1"/>
        <w:jc w:val="center"/>
        <w:rPr>
          <w:b/>
        </w:rPr>
      </w:pPr>
      <w:r w:rsidRPr="00EE47D5">
        <w:rPr>
          <w:b/>
        </w:rPr>
        <w:t>ДОГОВОР</w:t>
      </w:r>
      <w:r w:rsidR="00A71026">
        <w:rPr>
          <w:b/>
        </w:rPr>
        <w:t xml:space="preserve"> </w:t>
      </w:r>
      <w:r w:rsidRPr="00EE47D5">
        <w:rPr>
          <w:b/>
        </w:rPr>
        <w:t>УПРАВЛЕНИЯ МНОГОКВАРТИРНЫМ ДОМОМ</w:t>
      </w:r>
    </w:p>
    <w:p w:rsidR="00525406" w:rsidRPr="00F07FFB" w:rsidRDefault="00525406" w:rsidP="00525406">
      <w:pPr>
        <w:pStyle w:val="ConsPlusNonformat"/>
        <w:ind w:right="1"/>
      </w:pPr>
    </w:p>
    <w:p w:rsidR="00525406" w:rsidRPr="00F07FFB" w:rsidRDefault="00525406" w:rsidP="00525406">
      <w:pPr>
        <w:pStyle w:val="ConsPlusNonformat"/>
        <w:ind w:right="1"/>
      </w:pPr>
      <w:r w:rsidRPr="00F07FFB">
        <w:t xml:space="preserve">г. Москва               </w:t>
      </w:r>
      <w:r w:rsidR="001B5798">
        <w:t xml:space="preserve">                           </w:t>
      </w:r>
      <w:r w:rsidR="00A71026">
        <w:t xml:space="preserve">     </w:t>
      </w:r>
      <w:r w:rsidR="001B5798">
        <w:t xml:space="preserve">  "</w:t>
      </w:r>
      <w:r w:rsidR="00180C34" w:rsidRPr="00180C34">
        <w:t>___</w:t>
      </w:r>
      <w:r w:rsidR="001F6D76">
        <w:t>"</w:t>
      </w:r>
      <w:r w:rsidR="00180C34">
        <w:t xml:space="preserve"> </w:t>
      </w:r>
      <w:r w:rsidR="00180C34" w:rsidRPr="00180C34">
        <w:t>_________</w:t>
      </w:r>
      <w:r w:rsidR="00180C34">
        <w:t xml:space="preserve"> 202</w:t>
      </w:r>
      <w:r w:rsidR="00180C34" w:rsidRPr="00180C34">
        <w:t>__</w:t>
      </w:r>
      <w:r w:rsidR="00A71026">
        <w:t xml:space="preserve"> </w:t>
      </w:r>
      <w:r w:rsidRPr="00F07FFB">
        <w:t>г.</w:t>
      </w:r>
    </w:p>
    <w:p w:rsidR="00525406" w:rsidRPr="00F07FFB" w:rsidRDefault="00525406" w:rsidP="00525406">
      <w:pPr>
        <w:pStyle w:val="ConsPlusNonformat"/>
        <w:ind w:right="1"/>
      </w:pPr>
    </w:p>
    <w:p w:rsidR="00DC5E97" w:rsidRDefault="00525406" w:rsidP="001B5798">
      <w:pPr>
        <w:pStyle w:val="ConsPlusNonformat"/>
        <w:ind w:right="1" w:firstLine="708"/>
      </w:pPr>
      <w:r w:rsidRPr="00F07FFB">
        <w:t xml:space="preserve">ГБУ г.Москвы «Жилищник района Сокол» </w:t>
      </w:r>
      <w:r w:rsidR="00EE47D5">
        <w:t>(</w:t>
      </w:r>
      <w:r w:rsidRPr="00F07FFB">
        <w:t>далее - Управляющая   организация), в лице дире</w:t>
      </w:r>
      <w:r w:rsidR="006A5386">
        <w:t>кт</w:t>
      </w:r>
      <w:r w:rsidR="00180C34">
        <w:t xml:space="preserve">ора </w:t>
      </w:r>
      <w:r w:rsidR="00180C34" w:rsidRPr="00180C34">
        <w:t>______________________________________________</w:t>
      </w:r>
      <w:r w:rsidRPr="00F07FFB">
        <w:t>, действующей на основании Устава с одной сторон</w:t>
      </w:r>
      <w:r w:rsidR="001B5798">
        <w:t>ы, и</w:t>
      </w:r>
      <w:r w:rsidR="001F6D76">
        <w:t xml:space="preserve"> </w:t>
      </w:r>
      <w:r w:rsidR="00180C34" w:rsidRPr="00180C34">
        <w:t>_____________________________________</w:t>
      </w:r>
      <w:r w:rsidR="009D6CB1">
        <w:t>, являющейся</w:t>
      </w:r>
      <w:r w:rsidR="00A71026">
        <w:t xml:space="preserve"> собственником</w:t>
      </w:r>
    </w:p>
    <w:p w:rsidR="00DC5E97" w:rsidRDefault="00403DC4" w:rsidP="001B5798">
      <w:pPr>
        <w:pStyle w:val="ConsPlusNonformat"/>
        <w:ind w:right="1" w:firstLine="708"/>
      </w:pPr>
      <w:r w:rsidRPr="00F07FFB">
        <w:t>(далее - Собственник)</w:t>
      </w:r>
      <w:r w:rsidR="00157C03">
        <w:t xml:space="preserve"> квартиры N _____, общей площадью _____</w:t>
      </w:r>
      <w:r w:rsidR="00525406" w:rsidRPr="00F07FFB">
        <w:t xml:space="preserve"> </w:t>
      </w:r>
      <w:r w:rsidR="009D6CB1">
        <w:t>кв. м, жилой площадью____</w:t>
      </w:r>
      <w:r w:rsidR="00A71026">
        <w:t>кв.</w:t>
      </w:r>
      <w:r w:rsidR="00525406" w:rsidRPr="00F07FFB">
        <w:t xml:space="preserve">м  многоквартирного дома, расположенного по адресу: </w:t>
      </w:r>
    </w:p>
    <w:p w:rsidR="00525406" w:rsidRPr="00F07FFB" w:rsidRDefault="00180C34" w:rsidP="001B5798">
      <w:pPr>
        <w:pStyle w:val="ConsPlusNonformat"/>
        <w:ind w:right="1" w:firstLine="708"/>
      </w:pPr>
      <w:r>
        <w:rPr>
          <w:u w:val="single"/>
        </w:rPr>
        <w:t>ул.</w:t>
      </w:r>
      <w:r w:rsidRPr="00180C34">
        <w:rPr>
          <w:u w:val="single"/>
        </w:rPr>
        <w:t>____________________</w:t>
      </w:r>
      <w:r w:rsidR="00525406" w:rsidRPr="00F07FFB">
        <w:t xml:space="preserve">(далее - Многоквартирный дом), на </w:t>
      </w:r>
      <w:r w:rsidR="001B5798">
        <w:t>основании свидетельства о собственности</w:t>
      </w:r>
      <w:r w:rsidR="00525406" w:rsidRPr="00F07FFB">
        <w:t>, выданного Управлением Федеральной службы государственной регистрации, кадастра и картографии по Москве</w:t>
      </w:r>
      <w:r w:rsidR="00403DC4">
        <w:t xml:space="preserve">, именуемые далее </w:t>
      </w:r>
      <w:r w:rsidR="00444DD9">
        <w:t xml:space="preserve">Стороны, </w:t>
      </w:r>
      <w:r w:rsidR="00525406" w:rsidRPr="00F07FFB">
        <w:t>заключили настоящий Договор управления многоквартирным домом (далее - Договор) о нижеследующем.</w:t>
      </w:r>
    </w:p>
    <w:p w:rsidR="00525406" w:rsidRPr="00F07FFB" w:rsidRDefault="00525406" w:rsidP="00525406">
      <w:pPr>
        <w:pStyle w:val="ConsPlusNormal"/>
        <w:ind w:right="1"/>
        <w:jc w:val="both"/>
        <w:rPr>
          <w:rFonts w:ascii="Courier New" w:hAnsi="Courier New" w:cs="Courier New"/>
        </w:rPr>
      </w:pPr>
    </w:p>
    <w:p w:rsidR="00525406" w:rsidRPr="00EE47D5" w:rsidRDefault="00525406" w:rsidP="00525406">
      <w:pPr>
        <w:pStyle w:val="ConsPlusNonformat"/>
        <w:ind w:right="1"/>
        <w:rPr>
          <w:b/>
        </w:rPr>
      </w:pPr>
      <w:r w:rsidRPr="00EE47D5">
        <w:rPr>
          <w:b/>
        </w:rPr>
        <w:t xml:space="preserve">                            1. Общие положения</w:t>
      </w:r>
    </w:p>
    <w:p w:rsidR="00525406" w:rsidRPr="00F07FFB" w:rsidRDefault="00444DD9" w:rsidP="00525406">
      <w:pPr>
        <w:pStyle w:val="ConsPlusNonformat"/>
        <w:ind w:right="1"/>
        <w:jc w:val="both"/>
      </w:pPr>
      <w:bookmarkStart w:id="0" w:name="Par60"/>
      <w:bookmarkEnd w:id="0"/>
      <w:r>
        <w:t xml:space="preserve">    1.1. Настоящий Договор </w:t>
      </w:r>
      <w:r w:rsidR="00525406" w:rsidRPr="00F07FFB">
        <w:t>заключен на основании решения общего собрания Собственников помещений в многоквартирном доме (</w:t>
      </w:r>
      <w:r w:rsidR="0025153F">
        <w:t>про</w:t>
      </w:r>
      <w:r w:rsidR="00A71026">
        <w:t xml:space="preserve">токол от </w:t>
      </w:r>
      <w:r w:rsidR="00180C34">
        <w:rPr>
          <w:b/>
        </w:rPr>
        <w:t>«</w:t>
      </w:r>
      <w:r w:rsidR="00180C34" w:rsidRPr="00180C34">
        <w:rPr>
          <w:b/>
        </w:rPr>
        <w:t>_____</w:t>
      </w:r>
      <w:r w:rsidR="00A71026" w:rsidRPr="00EB1919">
        <w:rPr>
          <w:b/>
        </w:rPr>
        <w:t>»</w:t>
      </w:r>
      <w:r w:rsidR="00C46BE9" w:rsidRPr="00EB1919">
        <w:rPr>
          <w:b/>
        </w:rPr>
        <w:t xml:space="preserve"> </w:t>
      </w:r>
      <w:r w:rsidR="00180C34" w:rsidRPr="00180C34">
        <w:rPr>
          <w:b/>
        </w:rPr>
        <w:t>________</w:t>
      </w:r>
      <w:r w:rsidR="0025153F" w:rsidRPr="00EB1919">
        <w:rPr>
          <w:b/>
        </w:rPr>
        <w:t xml:space="preserve"> 20</w:t>
      </w:r>
      <w:r w:rsidR="00180C34">
        <w:rPr>
          <w:b/>
        </w:rPr>
        <w:t>2</w:t>
      </w:r>
      <w:r w:rsidR="00180C34" w:rsidRPr="00180C34">
        <w:rPr>
          <w:b/>
        </w:rPr>
        <w:t>__</w:t>
      </w:r>
      <w:r w:rsidR="00157C03">
        <w:rPr>
          <w:b/>
        </w:rPr>
        <w:t xml:space="preserve"> </w:t>
      </w:r>
      <w:r w:rsidR="00337B28" w:rsidRPr="00EB1919">
        <w:rPr>
          <w:b/>
        </w:rPr>
        <w:t>г.</w:t>
      </w:r>
      <w:r w:rsidR="00525406" w:rsidRPr="00EB1919">
        <w:rPr>
          <w:b/>
        </w:rPr>
        <w:t>,</w:t>
      </w:r>
      <w:r w:rsidR="00525406" w:rsidRPr="00F07FFB">
        <w:t xml:space="preserve"> хранящегося в ГБУ г.</w:t>
      </w:r>
      <w:r w:rsidR="00180C34" w:rsidRPr="00180C34">
        <w:t xml:space="preserve"> </w:t>
      </w:r>
      <w:r w:rsidR="00525406" w:rsidRPr="00F07FFB">
        <w:t>Москвы «Жилищник района Сокол».</w:t>
      </w:r>
    </w:p>
    <w:p w:rsidR="00525406" w:rsidRPr="00F07FFB" w:rsidRDefault="00525406" w:rsidP="00525406">
      <w:pPr>
        <w:pStyle w:val="ConsPlusNonformat"/>
        <w:ind w:right="1"/>
        <w:jc w:val="both"/>
      </w:pPr>
      <w:r w:rsidRPr="00F07FFB">
        <w:t xml:space="preserve">1.2. Условия настоящего Договора являются одинаковыми для всех Собственников помещений в многоквартирном доме и определены в соответствии с </w:t>
      </w:r>
      <w:hyperlink w:anchor="Par60" w:history="1">
        <w:r w:rsidRPr="00F07FFB">
          <w:t>п. 1.1</w:t>
        </w:r>
      </w:hyperlink>
      <w:r w:rsidRPr="00F07FFB">
        <w:t xml:space="preserve"> настоящего Договора.</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 xml:space="preserve">1.3. При выполнении условий настоящего Договора Стороны руководствуются </w:t>
      </w:r>
      <w:hyperlink r:id="rId8" w:history="1">
        <w:r w:rsidRPr="00F07FFB">
          <w:rPr>
            <w:rFonts w:ascii="Courier New" w:hAnsi="Courier New" w:cs="Courier New"/>
          </w:rPr>
          <w:t>Конституцией</w:t>
        </w:r>
      </w:hyperlink>
      <w:r w:rsidRPr="00F07FFB">
        <w:rPr>
          <w:rFonts w:ascii="Courier New" w:hAnsi="Courier New" w:cs="Courier New"/>
        </w:rPr>
        <w:t xml:space="preserve"> Российской Федерации, Гражданским </w:t>
      </w:r>
      <w:hyperlink r:id="rId9" w:history="1">
        <w:r w:rsidRPr="00F07FFB">
          <w:rPr>
            <w:rFonts w:ascii="Courier New" w:hAnsi="Courier New" w:cs="Courier New"/>
          </w:rPr>
          <w:t>кодексом</w:t>
        </w:r>
      </w:hyperlink>
      <w:r w:rsidRPr="00F07FFB">
        <w:rPr>
          <w:rFonts w:ascii="Courier New" w:hAnsi="Courier New" w:cs="Courier New"/>
        </w:rPr>
        <w:t xml:space="preserve"> Российской Федерации, Жилищным </w:t>
      </w:r>
      <w:hyperlink r:id="rId10" w:history="1">
        <w:r w:rsidRPr="00F07FFB">
          <w:rPr>
            <w:rFonts w:ascii="Courier New" w:hAnsi="Courier New" w:cs="Courier New"/>
          </w:rPr>
          <w:t>кодексом</w:t>
        </w:r>
      </w:hyperlink>
      <w:r w:rsidRPr="00F07FFB">
        <w:rPr>
          <w:rFonts w:ascii="Courier New" w:hAnsi="Courier New" w:cs="Courier New"/>
        </w:rPr>
        <w:t xml:space="preserve">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города Москвы.</w:t>
      </w:r>
    </w:p>
    <w:p w:rsidR="00525406" w:rsidRPr="00F07FFB" w:rsidRDefault="00525406" w:rsidP="00525406">
      <w:pPr>
        <w:pStyle w:val="ConsPlusNormal"/>
        <w:ind w:right="1"/>
        <w:jc w:val="both"/>
        <w:rPr>
          <w:rFonts w:ascii="Courier New" w:hAnsi="Courier New" w:cs="Courier New"/>
        </w:rPr>
      </w:pPr>
    </w:p>
    <w:p w:rsidR="00525406" w:rsidRPr="00EE47D5" w:rsidRDefault="00525406" w:rsidP="00525406">
      <w:pPr>
        <w:pStyle w:val="ConsPlusNormal"/>
        <w:ind w:right="1"/>
        <w:jc w:val="center"/>
        <w:outlineLvl w:val="0"/>
        <w:rPr>
          <w:rFonts w:ascii="Courier New" w:hAnsi="Courier New" w:cs="Courier New"/>
          <w:b/>
        </w:rPr>
      </w:pPr>
      <w:r w:rsidRPr="00EE47D5">
        <w:rPr>
          <w:rFonts w:ascii="Courier New" w:hAnsi="Courier New" w:cs="Courier New"/>
          <w:b/>
        </w:rPr>
        <w:t>2. Предмет Договора</w:t>
      </w:r>
    </w:p>
    <w:p w:rsidR="00525406" w:rsidRPr="00F07FFB" w:rsidRDefault="00525406" w:rsidP="00525406">
      <w:pPr>
        <w:pStyle w:val="ConsPlusNormal"/>
        <w:ind w:right="1"/>
        <w:jc w:val="both"/>
        <w:rPr>
          <w:rFonts w:ascii="Courier New" w:hAnsi="Courier New" w:cs="Courier New"/>
        </w:rPr>
      </w:pPr>
      <w:bookmarkStart w:id="1" w:name="Par72"/>
      <w:bookmarkEnd w:id="1"/>
      <w:r w:rsidRPr="00F07FFB">
        <w:rPr>
          <w:rFonts w:ascii="Courier New" w:hAnsi="Courier New" w:cs="Courier New"/>
        </w:rPr>
        <w:t xml:space="preserve">    2.1. Цель настоящего Договора - обеспечение благоприятных и безопасных условий проживания граждан, надлежащее содержание общего имущества в Многоквартирном доме, а также предоставление коммунальных и иных услуг Собственнику, а также членам семьи Собственника, нанимателям и членам его семьи, поднанимателям, арендаторам, субарендаторам и иным лицам, пользующимся помещениями на законных основаниях (далее - наниматель, арендатор).</w:t>
      </w:r>
    </w:p>
    <w:p w:rsidR="00525406" w:rsidRPr="00F07FFB" w:rsidRDefault="00C46BE9" w:rsidP="00525406">
      <w:pPr>
        <w:pStyle w:val="ConsPlusNonformat"/>
        <w:ind w:right="1"/>
        <w:jc w:val="both"/>
      </w:pPr>
      <w:bookmarkStart w:id="2" w:name="Par73"/>
      <w:bookmarkEnd w:id="2"/>
      <w:r>
        <w:t>2.2.Управляющая  организация по заданию собственников</w:t>
      </w:r>
      <w:r w:rsidR="00525406" w:rsidRPr="00F07FFB">
        <w:t xml:space="preserve"> помещений в </w:t>
      </w:r>
      <w:r>
        <w:t xml:space="preserve">Многоквартирном доме </w:t>
      </w:r>
      <w:r w:rsidR="00525406" w:rsidRPr="00F07FFB">
        <w:t>в течение согласованно</w:t>
      </w:r>
      <w:r>
        <w:t>го настоящим Договором срока за</w:t>
      </w:r>
      <w:r w:rsidR="00525406" w:rsidRPr="00F07FFB">
        <w:t xml:space="preserve">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w:t>
      </w:r>
      <w:r>
        <w:t>ул.2-я Песчаная д.5</w:t>
      </w:r>
      <w:r w:rsidR="001B5798">
        <w:t xml:space="preserve"> д.</w:t>
      </w:r>
      <w:r w:rsidR="00A87FAB">
        <w:t xml:space="preserve">, корпус </w:t>
      </w:r>
      <w:r w:rsidR="000176BE">
        <w:t xml:space="preserve"> </w:t>
      </w:r>
      <w:r>
        <w:t>предоставлять  коммунальные и иные</w:t>
      </w:r>
      <w:r w:rsidR="000B2566">
        <w:t xml:space="preserve"> услуги   Собственнику,</w:t>
      </w:r>
      <w:r w:rsidR="00DC5E97">
        <w:t xml:space="preserve"> </w:t>
      </w:r>
      <w:r w:rsidR="000B2566">
        <w:t xml:space="preserve">нанимателю, арендатору в  </w:t>
      </w:r>
      <w:r>
        <w:t xml:space="preserve">соответствии </w:t>
      </w:r>
      <w:r w:rsidR="00525406" w:rsidRPr="00F07FFB">
        <w:t xml:space="preserve">с  </w:t>
      </w:r>
      <w:hyperlink w:anchor="Par113" w:history="1">
        <w:r w:rsidR="00525406" w:rsidRPr="00F07FFB">
          <w:t>п</w:t>
        </w:r>
        <w:r>
          <w:t xml:space="preserve"> п.</w:t>
        </w:r>
        <w:r w:rsidR="00525406" w:rsidRPr="00F07FFB">
          <w:t>3.1.2-</w:t>
        </w:r>
      </w:hyperlink>
      <w:hyperlink w:anchor="Par128" w:history="1">
        <w:r w:rsidR="00525406" w:rsidRPr="00F07FFB">
          <w:t>3.1.4</w:t>
        </w:r>
      </w:hyperlink>
      <w:r w:rsidR="00525406" w:rsidRPr="00F07FFB">
        <w:t xml:space="preserve"> настоящего  Договора, осущ</w:t>
      </w:r>
      <w:r>
        <w:t>ествлять   иную направленную на</w:t>
      </w:r>
      <w:r w:rsidR="00525406" w:rsidRPr="00F07FFB">
        <w:t xml:space="preserve"> дости</w:t>
      </w:r>
      <w:r>
        <w:t>жение целей управления Многоквартирным домом   деятельность. Вопросы</w:t>
      </w:r>
      <w:r w:rsidR="00525406" w:rsidRPr="00F07FFB">
        <w:t xml:space="preserve"> капитального    ремонта Многоквартирного дома регулируются отдельным договором.</w:t>
      </w:r>
    </w:p>
    <w:p w:rsidR="00525406" w:rsidRPr="00F07FFB" w:rsidRDefault="00C46BE9" w:rsidP="00525406">
      <w:pPr>
        <w:pStyle w:val="ConsPlusNonformat"/>
        <w:ind w:right="1"/>
        <w:jc w:val="both"/>
      </w:pPr>
      <w:r>
        <w:t xml:space="preserve">2.3. Состав общего имущества  в  Многоквартирном доме, в </w:t>
      </w:r>
      <w:r w:rsidR="00525406" w:rsidRPr="00F07FFB">
        <w:t>отношении которого  осуществляетс</w:t>
      </w:r>
      <w:r>
        <w:t xml:space="preserve">я  управление, </w:t>
      </w:r>
      <w:r w:rsidR="00525406" w:rsidRPr="00F07FFB">
        <w:t xml:space="preserve">и его состояние указаны в приложении </w:t>
      </w:r>
      <w:hyperlink r:id="rId11" w:history="1">
        <w:r w:rsidR="00525406" w:rsidRPr="00F07FFB">
          <w:t>N 1</w:t>
        </w:r>
      </w:hyperlink>
      <w:r w:rsidR="00525406" w:rsidRPr="00F07FFB">
        <w:t xml:space="preserve"> к настоящему Договору.</w:t>
      </w:r>
    </w:p>
    <w:p w:rsidR="00525406" w:rsidRPr="00F07FFB" w:rsidRDefault="00525406" w:rsidP="00525406">
      <w:pPr>
        <w:pStyle w:val="ConsPlusNonformat"/>
        <w:ind w:right="1"/>
        <w:jc w:val="both"/>
      </w:pPr>
      <w:r w:rsidRPr="00F07FFB">
        <w:t>2.4. Хар</w:t>
      </w:r>
      <w:r w:rsidR="00180C34">
        <w:t>актеристика</w:t>
      </w:r>
      <w:r w:rsidR="00C46BE9">
        <w:t xml:space="preserve"> Многоквартирного дома на</w:t>
      </w:r>
      <w:r w:rsidR="00BC36AA">
        <w:t xml:space="preserve"> момент </w:t>
      </w:r>
      <w:r w:rsidRPr="00F07FFB">
        <w:t>заключения Договора:</w:t>
      </w:r>
    </w:p>
    <w:p w:rsidR="00525406" w:rsidRPr="0062360B" w:rsidRDefault="00525406" w:rsidP="00525406">
      <w:pPr>
        <w:pStyle w:val="ConsPlusNonformat"/>
        <w:ind w:right="1"/>
        <w:jc w:val="both"/>
      </w:pPr>
      <w:r w:rsidRPr="00F07FFB">
        <w:t xml:space="preserve">    а) </w:t>
      </w:r>
      <w:r w:rsidR="001B5798">
        <w:t>а</w:t>
      </w:r>
      <w:r w:rsidR="00BC36AA">
        <w:t>дрес Многоквартирного дома</w:t>
      </w:r>
      <w:r w:rsidR="0025153F">
        <w:t>:</w:t>
      </w:r>
      <w:r w:rsidR="00157C03">
        <w:t xml:space="preserve"> ул. Врубеля 13</w:t>
      </w:r>
      <w:r w:rsidR="009D6CB1">
        <w:t>.</w:t>
      </w:r>
    </w:p>
    <w:p w:rsidR="00525406" w:rsidRPr="009D6CB1" w:rsidRDefault="002A309C" w:rsidP="00525406">
      <w:pPr>
        <w:pStyle w:val="ConsPlusNonformat"/>
        <w:ind w:right="1"/>
        <w:jc w:val="both"/>
        <w:rPr>
          <w:b/>
          <w:u w:val="single"/>
        </w:rPr>
      </w:pPr>
      <w:r>
        <w:t xml:space="preserve">    б</w:t>
      </w:r>
      <w:r w:rsidR="00525406" w:rsidRPr="00525406">
        <w:t>) серия</w:t>
      </w:r>
      <w:r w:rsidR="00525406" w:rsidRPr="009D6CB1">
        <w:t>, тип постройки ИНД</w:t>
      </w:r>
      <w:r w:rsidRPr="009D6CB1">
        <w:t>,</w:t>
      </w:r>
      <w:r w:rsidR="009D6CB1">
        <w:t xml:space="preserve"> </w:t>
      </w:r>
      <w:r w:rsidRPr="009D6CB1">
        <w:rPr>
          <w:b/>
          <w:u w:val="single"/>
        </w:rPr>
        <w:t>жилое</w:t>
      </w:r>
    </w:p>
    <w:p w:rsidR="00525406" w:rsidRPr="00525406" w:rsidRDefault="002A309C" w:rsidP="00525406">
      <w:pPr>
        <w:pStyle w:val="ConsPlusNonformat"/>
        <w:ind w:right="1"/>
        <w:jc w:val="both"/>
      </w:pPr>
      <w:r>
        <w:t xml:space="preserve">    в</w:t>
      </w:r>
      <w:r w:rsidR="00525406" w:rsidRPr="00525406">
        <w:t xml:space="preserve">) год постройки </w:t>
      </w:r>
      <w:r w:rsidR="00157C03">
        <w:t>-___________</w:t>
      </w:r>
    </w:p>
    <w:p w:rsidR="00525406" w:rsidRPr="00525406" w:rsidRDefault="002A309C" w:rsidP="00525406">
      <w:pPr>
        <w:pStyle w:val="ConsPlusNonformat"/>
        <w:ind w:right="1"/>
        <w:jc w:val="both"/>
      </w:pPr>
      <w:r>
        <w:t xml:space="preserve">    г</w:t>
      </w:r>
      <w:r w:rsidR="00525406" w:rsidRPr="00525406">
        <w:t>) этажность</w:t>
      </w:r>
      <w:r w:rsidR="00157C03">
        <w:t>-_______</w:t>
      </w:r>
      <w:r w:rsidR="00525406" w:rsidRPr="00525406">
        <w:t xml:space="preserve"> </w:t>
      </w:r>
    </w:p>
    <w:p w:rsidR="00525406" w:rsidRPr="00525406" w:rsidRDefault="002A309C" w:rsidP="00525406">
      <w:pPr>
        <w:pStyle w:val="ConsPlusNonformat"/>
        <w:ind w:right="1"/>
        <w:jc w:val="both"/>
      </w:pPr>
      <w:r>
        <w:t xml:space="preserve">    д</w:t>
      </w:r>
      <w:r w:rsidR="00157C03">
        <w:t>) количество квартир-___________</w:t>
      </w:r>
    </w:p>
    <w:p w:rsidR="00525406" w:rsidRPr="00525406" w:rsidRDefault="002A309C" w:rsidP="00525406">
      <w:pPr>
        <w:pStyle w:val="ConsPlusNonformat"/>
        <w:ind w:right="1"/>
        <w:jc w:val="both"/>
      </w:pPr>
      <w:r>
        <w:t xml:space="preserve">    е</w:t>
      </w:r>
      <w:r w:rsidR="00525406" w:rsidRPr="00525406">
        <w:t xml:space="preserve">) общая площадь с учетом летних помещений </w:t>
      </w:r>
      <w:r w:rsidR="00157C03">
        <w:t>____________</w:t>
      </w:r>
      <w:r w:rsidR="00EB1919">
        <w:t xml:space="preserve"> кв. м</w:t>
      </w:r>
    </w:p>
    <w:p w:rsidR="00525406" w:rsidRPr="00525406" w:rsidRDefault="002A309C" w:rsidP="00525406">
      <w:pPr>
        <w:pStyle w:val="ConsPlusNonformat"/>
        <w:ind w:right="1"/>
        <w:jc w:val="both"/>
      </w:pPr>
      <w:r>
        <w:t xml:space="preserve">    ж</w:t>
      </w:r>
      <w:r w:rsidR="00525406" w:rsidRPr="00525406">
        <w:t>) общая площадь ж</w:t>
      </w:r>
      <w:r w:rsidR="00FF0F3C">
        <w:t>илых</w:t>
      </w:r>
      <w:r w:rsidR="0025153F">
        <w:t xml:space="preserve"> помещений без учета летних</w:t>
      </w:r>
      <w:r w:rsidR="00157C03">
        <w:t>-____________</w:t>
      </w:r>
      <w:r w:rsidR="00EB1919">
        <w:t xml:space="preserve"> кв. м.</w:t>
      </w:r>
    </w:p>
    <w:p w:rsidR="00525406" w:rsidRPr="00525406" w:rsidRDefault="002A309C" w:rsidP="00525406">
      <w:pPr>
        <w:pStyle w:val="ConsPlusNonformat"/>
        <w:ind w:right="1"/>
        <w:jc w:val="both"/>
      </w:pPr>
      <w:r>
        <w:t xml:space="preserve">    з</w:t>
      </w:r>
      <w:r w:rsidR="00525406" w:rsidRPr="00525406">
        <w:t xml:space="preserve">) </w:t>
      </w:r>
      <w:r w:rsidR="00FF0F3C">
        <w:t>о</w:t>
      </w:r>
      <w:r w:rsidR="00734C5F">
        <w:t xml:space="preserve">бщая </w:t>
      </w:r>
      <w:r w:rsidR="0025153F">
        <w:t xml:space="preserve">площадь нежилых помещений </w:t>
      </w:r>
      <w:r w:rsidR="00157C03">
        <w:t>-____________</w:t>
      </w:r>
      <w:r w:rsidR="00EB1919">
        <w:t xml:space="preserve"> кв.м.</w:t>
      </w:r>
    </w:p>
    <w:p w:rsidR="00525406" w:rsidRPr="00403DC4" w:rsidRDefault="00525406" w:rsidP="008F3973">
      <w:pPr>
        <w:pStyle w:val="ConsPlusNonformat"/>
        <w:ind w:right="1"/>
        <w:jc w:val="both"/>
      </w:pPr>
      <w:r w:rsidRPr="00403DC4">
        <w:t>2.5. Заключение настоящего Договора не влечет перехода права собственности на помещения в Многоквартирном доме и объекты общего имущества в нем</w:t>
      </w:r>
      <w:r w:rsidR="00EE47D5">
        <w:t>.</w:t>
      </w:r>
    </w:p>
    <w:p w:rsidR="00525406" w:rsidRPr="00F07FFB" w:rsidRDefault="00525406" w:rsidP="00525406">
      <w:pPr>
        <w:pStyle w:val="ConsPlusNormal"/>
        <w:ind w:right="1"/>
        <w:jc w:val="both"/>
        <w:rPr>
          <w:rFonts w:ascii="Courier New" w:hAnsi="Courier New" w:cs="Courier New"/>
        </w:rPr>
      </w:pPr>
    </w:p>
    <w:p w:rsidR="00525406" w:rsidRPr="00EE47D5" w:rsidRDefault="00525406" w:rsidP="00525406">
      <w:pPr>
        <w:pStyle w:val="ConsPlusNormal"/>
        <w:ind w:right="1"/>
        <w:jc w:val="center"/>
        <w:outlineLvl w:val="0"/>
        <w:rPr>
          <w:rFonts w:ascii="Courier New" w:hAnsi="Courier New" w:cs="Courier New"/>
          <w:b/>
        </w:rPr>
      </w:pPr>
      <w:r w:rsidRPr="00EE47D5">
        <w:rPr>
          <w:rFonts w:ascii="Courier New" w:hAnsi="Courier New" w:cs="Courier New"/>
          <w:b/>
        </w:rPr>
        <w:t>3. Права и обязанности Сторон</w:t>
      </w:r>
    </w:p>
    <w:p w:rsidR="00525406" w:rsidRPr="00447C6B" w:rsidRDefault="00525406" w:rsidP="00525406">
      <w:pPr>
        <w:pStyle w:val="ConsPlusNormal"/>
        <w:ind w:right="1"/>
        <w:jc w:val="both"/>
        <w:rPr>
          <w:rFonts w:ascii="Courier New" w:hAnsi="Courier New" w:cs="Courier New"/>
          <w:b/>
        </w:rPr>
      </w:pPr>
      <w:r w:rsidRPr="00447C6B">
        <w:rPr>
          <w:rFonts w:ascii="Courier New" w:hAnsi="Courier New" w:cs="Courier New"/>
          <w:b/>
        </w:rPr>
        <w:t>3.1. Управляющая организация обязана:</w:t>
      </w:r>
    </w:p>
    <w:p w:rsidR="00EC4CA8" w:rsidRDefault="00525406" w:rsidP="00525406">
      <w:pPr>
        <w:pStyle w:val="ConsPlusNormal"/>
        <w:ind w:right="1"/>
        <w:jc w:val="both"/>
        <w:rPr>
          <w:rFonts w:ascii="Courier New" w:hAnsi="Courier New" w:cs="Courier New"/>
        </w:rPr>
      </w:pPr>
      <w:r w:rsidRPr="00F07FFB">
        <w:rPr>
          <w:rFonts w:ascii="Courier New" w:hAnsi="Courier New" w:cs="Courier New"/>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72" w:history="1">
        <w:r w:rsidRPr="00F07FFB">
          <w:rPr>
            <w:rFonts w:ascii="Courier New" w:hAnsi="Courier New" w:cs="Courier New"/>
          </w:rPr>
          <w:t>пункте 2.1</w:t>
        </w:r>
      </w:hyperlink>
      <w:r w:rsidRPr="00F07FFB">
        <w:rPr>
          <w:rFonts w:ascii="Courier New" w:hAnsi="Courier New" w:cs="Courier New"/>
        </w:rPr>
        <w:t xml:space="preserve"> настоящего Договора, а также в соответствии с требованиями действующих технических регламентов, стандартов, правил и норм, государственных санитарно-</w:t>
      </w:r>
    </w:p>
    <w:p w:rsidR="00EC4CA8" w:rsidRDefault="00EC4CA8" w:rsidP="00525406">
      <w:pPr>
        <w:pStyle w:val="ConsPlusNormal"/>
        <w:ind w:right="1"/>
        <w:jc w:val="both"/>
        <w:rPr>
          <w:rFonts w:ascii="Courier New" w:hAnsi="Courier New" w:cs="Courier New"/>
        </w:rPr>
      </w:pPr>
    </w:p>
    <w:p w:rsidR="00337B28" w:rsidRPr="0062360B" w:rsidRDefault="00337B28" w:rsidP="00525406">
      <w:pPr>
        <w:pStyle w:val="ConsPlusNormal"/>
        <w:ind w:right="1"/>
        <w:jc w:val="both"/>
        <w:rPr>
          <w:rFonts w:ascii="Courier New" w:hAnsi="Courier New" w:cs="Courier New"/>
        </w:rPr>
      </w:pPr>
    </w:p>
    <w:p w:rsidR="00A93280" w:rsidRDefault="00A93280" w:rsidP="00525406">
      <w:pPr>
        <w:pStyle w:val="ConsPlusNormal"/>
        <w:ind w:right="1"/>
        <w:jc w:val="both"/>
        <w:rPr>
          <w:rFonts w:ascii="Courier New" w:hAnsi="Courier New" w:cs="Courier New"/>
        </w:rPr>
      </w:pP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эпидемиологических правил и нормативов, гигиенических нормативов, иных правовых актов.</w:t>
      </w:r>
    </w:p>
    <w:p w:rsidR="00525406" w:rsidRPr="00F07FFB" w:rsidRDefault="00525406" w:rsidP="00525406">
      <w:pPr>
        <w:pStyle w:val="ConsPlusNormal"/>
        <w:ind w:right="1"/>
        <w:jc w:val="both"/>
        <w:rPr>
          <w:rFonts w:ascii="Courier New" w:hAnsi="Courier New" w:cs="Courier New"/>
        </w:rPr>
      </w:pPr>
      <w:bookmarkStart w:id="3" w:name="Par113"/>
      <w:bookmarkEnd w:id="3"/>
      <w:r w:rsidRPr="00F07FFB">
        <w:rPr>
          <w:rFonts w:ascii="Courier New" w:hAnsi="Courier New" w:cs="Courier New"/>
        </w:rPr>
        <w:t xml:space="preserve">3.1.2. Оказывать услуги и выполнять работы по содержанию и ремонту общего имущества в Многоквартирном доме в соответствии с приложениями </w:t>
      </w:r>
      <w:hyperlink r:id="rId12" w:history="1">
        <w:r w:rsidRPr="00F07FFB">
          <w:rPr>
            <w:rFonts w:ascii="Courier New" w:hAnsi="Courier New" w:cs="Courier New"/>
          </w:rPr>
          <w:t>N 3</w:t>
        </w:r>
      </w:hyperlink>
      <w:r w:rsidRPr="00F07FFB">
        <w:rPr>
          <w:rFonts w:ascii="Courier New" w:hAnsi="Courier New" w:cs="Courier New"/>
        </w:rPr>
        <w:t xml:space="preserve"> -4 к настоящему Договору.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525406" w:rsidRPr="00F07FFB" w:rsidRDefault="00525406" w:rsidP="00525406">
      <w:pPr>
        <w:pStyle w:val="ConsPlusNormal"/>
        <w:ind w:right="1"/>
        <w:jc w:val="both"/>
        <w:rPr>
          <w:rFonts w:ascii="Courier New" w:hAnsi="Courier New" w:cs="Courier New"/>
        </w:rPr>
      </w:pPr>
      <w:bookmarkStart w:id="4" w:name="Par114"/>
      <w:bookmarkStart w:id="5" w:name="Par118"/>
      <w:bookmarkEnd w:id="4"/>
      <w:bookmarkEnd w:id="5"/>
      <w:r w:rsidRPr="00F07FFB">
        <w:rPr>
          <w:rFonts w:ascii="Courier New" w:hAnsi="Courier New" w:cs="Courier New"/>
        </w:rPr>
        <w:t xml:space="preserve">3.1.3. Предоставлять коммунальные услуги Собственнику (нанимателю, арендатору) помещений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согласно </w:t>
      </w:r>
      <w:hyperlink r:id="rId13" w:history="1">
        <w:r w:rsidRPr="00F07FFB">
          <w:rPr>
            <w:rFonts w:ascii="Courier New" w:hAnsi="Courier New" w:cs="Courier New"/>
          </w:rPr>
          <w:t>приложению N 5</w:t>
        </w:r>
      </w:hyperlink>
      <w:r w:rsidRPr="00F07FFB">
        <w:rPr>
          <w:rFonts w:ascii="Courier New" w:hAnsi="Courier New" w:cs="Courier New"/>
        </w:rPr>
        <w:t xml:space="preserve"> к настоящему Договору и в необходимом объеме, безопасные для жизни, здоровья потребителей и не причиняющие вреда их имуществу, в том числе (ненужное зачеркнуть):</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а) холодное водоснабжение;</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б) горячее водоснабжение;</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в) водоотведение;</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г) электроснабжение;</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д) газоснабжение (</w:t>
      </w:r>
      <w:r w:rsidR="00EE47D5">
        <w:rPr>
          <w:rFonts w:ascii="Courier New" w:hAnsi="Courier New" w:cs="Courier New"/>
        </w:rPr>
        <w:t xml:space="preserve">при наличии, </w:t>
      </w:r>
      <w:r w:rsidRPr="00F07FFB">
        <w:rPr>
          <w:rFonts w:ascii="Courier New" w:hAnsi="Courier New" w:cs="Courier New"/>
        </w:rPr>
        <w:t>в том числе поставки бытового газа в баллонах);</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 xml:space="preserve">е) отопление </w:t>
      </w:r>
      <w:r w:rsidR="00EE47D5">
        <w:rPr>
          <w:rFonts w:ascii="Courier New" w:hAnsi="Courier New" w:cs="Courier New"/>
        </w:rPr>
        <w:t>(теплоснабжение</w:t>
      </w:r>
      <w:r w:rsidRPr="00F07FFB">
        <w:rPr>
          <w:rFonts w:ascii="Courier New" w:hAnsi="Courier New" w:cs="Courier New"/>
        </w:rPr>
        <w:t>).</w:t>
      </w:r>
    </w:p>
    <w:p w:rsidR="00525406" w:rsidRPr="00F07FFB" w:rsidRDefault="00525406" w:rsidP="00EE47D5">
      <w:pPr>
        <w:pStyle w:val="ConsPlusNormal"/>
        <w:ind w:right="1"/>
        <w:jc w:val="both"/>
        <w:rPr>
          <w:rFonts w:ascii="Courier New" w:hAnsi="Courier New" w:cs="Courier New"/>
        </w:rPr>
      </w:pPr>
      <w:bookmarkStart w:id="6" w:name="Par128"/>
      <w:bookmarkEnd w:id="6"/>
      <w:r w:rsidRPr="00F07FFB">
        <w:rPr>
          <w:rFonts w:ascii="Courier New" w:hAnsi="Courier New" w:cs="Courier New"/>
        </w:rPr>
        <w:t xml:space="preserve">3.1.4. </w:t>
      </w:r>
      <w:r w:rsidR="00EE47D5">
        <w:rPr>
          <w:rFonts w:ascii="Courier New" w:hAnsi="Courier New" w:cs="Courier New"/>
        </w:rPr>
        <w:t>Предоставлять или о</w:t>
      </w:r>
      <w:r w:rsidRPr="00F07FFB">
        <w:rPr>
          <w:rFonts w:ascii="Courier New" w:hAnsi="Courier New" w:cs="Courier New"/>
        </w:rPr>
        <w:t>беспечивать предоставление иных услуг, предусмотренных решением общего собрания собственников помещений в этом доме</w:t>
      </w:r>
      <w:r w:rsidR="00EE47D5">
        <w:rPr>
          <w:rFonts w:ascii="Courier New" w:hAnsi="Courier New" w:cs="Courier New"/>
        </w:rPr>
        <w:t xml:space="preserve"> за отдельную плату. </w:t>
      </w:r>
    </w:p>
    <w:p w:rsidR="00525406" w:rsidRPr="00F07FFB" w:rsidRDefault="00525406" w:rsidP="00525406">
      <w:pPr>
        <w:pStyle w:val="ConsPlusNormal"/>
        <w:ind w:right="1"/>
        <w:jc w:val="both"/>
        <w:rPr>
          <w:rFonts w:ascii="Courier New" w:hAnsi="Courier New" w:cs="Courier New"/>
        </w:rPr>
      </w:pPr>
      <w:r w:rsidRPr="00F07FFB">
        <w:rPr>
          <w:rFonts w:ascii="Courier New" w:hAnsi="Courier New" w:cs="Courier New"/>
        </w:rPr>
        <w:t xml:space="preserve">3.1.5. Информировать Собственника о заключении указанных в </w:t>
      </w:r>
      <w:hyperlink w:anchor="Par118" w:history="1">
        <w:r w:rsidRPr="00F07FFB">
          <w:rPr>
            <w:rFonts w:ascii="Courier New" w:hAnsi="Courier New" w:cs="Courier New"/>
          </w:rPr>
          <w:t>пп. 3.1.3</w:t>
        </w:r>
      </w:hyperlink>
      <w:r w:rsidRPr="00F07FFB">
        <w:rPr>
          <w:rFonts w:ascii="Courier New" w:hAnsi="Courier New" w:cs="Courier New"/>
        </w:rPr>
        <w:t xml:space="preserve"> договоров и порядке оплаты услуг.</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Собственнику(ам) (нанимателям, арендаторам) в объемах и с качеством, предусмотренными настоящим Договором.</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Заключить энергосервисные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3.1.7. Проводить и/или обеспечивать проведение мероприятий по энергосбережению и повышению энергетической эффективности Многоквартирного дома, определенных энергосервисными договорами (условиями энергосервисного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w:t>
      </w:r>
    </w:p>
    <w:p w:rsidR="00754996" w:rsidRPr="00330F30" w:rsidRDefault="00754996" w:rsidP="00754996">
      <w:pPr>
        <w:pStyle w:val="ConsPlusNormal"/>
        <w:tabs>
          <w:tab w:val="left" w:pos="0"/>
        </w:tabs>
        <w:ind w:right="1"/>
        <w:jc w:val="both"/>
        <w:rPr>
          <w:rFonts w:ascii="Courier New" w:hAnsi="Courier New" w:cs="Courier New"/>
        </w:rPr>
      </w:pPr>
      <w:bookmarkStart w:id="7" w:name="Par140"/>
      <w:bookmarkEnd w:id="7"/>
      <w:r w:rsidRPr="00330F30">
        <w:rPr>
          <w:rFonts w:ascii="Courier New" w:hAnsi="Courier New" w:cs="Courier New"/>
        </w:rPr>
        <w:t xml:space="preserve">3.1.8. Принимать от Собственника плату за жилое помещение, коммунальные и другие услуги согласно платежному документу, предоставленному уполномоченной </w:t>
      </w:r>
      <w:r w:rsidR="00EE47D5" w:rsidRPr="00330F30">
        <w:rPr>
          <w:rFonts w:ascii="Courier New" w:hAnsi="Courier New" w:cs="Courier New"/>
        </w:rPr>
        <w:t>организацией</w:t>
      </w:r>
      <w:r w:rsidRPr="00330F30">
        <w:rPr>
          <w:rFonts w:ascii="Courier New" w:hAnsi="Courier New" w:cs="Courier New"/>
        </w:rPr>
        <w:t>.</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w:t>
      </w:r>
      <w:hyperlink w:anchor="Par73" w:history="1">
        <w:r w:rsidRPr="00330F30">
          <w:rPr>
            <w:rFonts w:ascii="Courier New" w:hAnsi="Courier New" w:cs="Courier New"/>
          </w:rPr>
          <w:t>(п. 2.2)</w:t>
        </w:r>
      </w:hyperlink>
      <w:r w:rsidRPr="00330F30">
        <w:rPr>
          <w:rFonts w:ascii="Courier New" w:hAnsi="Courier New" w:cs="Courier New"/>
        </w:rPr>
        <w:t xml:space="preserve"> помещений Собственника.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По договору социального найма или договору найма жилого помещения государственного жилищного фонда плата за содержание и ремонт общего имущества, а также плата за коммунальные и другие услуги принимается от нанимателя такого помещения.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3.1.9.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3.1.10. Требовать внесения платы от Собственника в случае не поступления платы от нанимателя и/или арендатора </w:t>
      </w:r>
      <w:hyperlink w:anchor="Par140" w:history="1">
        <w:r w:rsidRPr="00330F30">
          <w:rPr>
            <w:rFonts w:ascii="Courier New" w:hAnsi="Courier New" w:cs="Courier New"/>
          </w:rPr>
          <w:t>(п. 3.1.8)</w:t>
        </w:r>
      </w:hyperlink>
      <w:r w:rsidRPr="00330F30">
        <w:rPr>
          <w:rFonts w:ascii="Courier New" w:hAnsi="Courier New" w:cs="Courier New"/>
        </w:rPr>
        <w:t xml:space="preserve"> настоящего Договора в установленные законодательством и настоящим Договором сроки с учетом применения </w:t>
      </w:r>
      <w:hyperlink w:anchor="Par283" w:history="1">
        <w:r w:rsidRPr="00330F30">
          <w:rPr>
            <w:rFonts w:ascii="Courier New" w:hAnsi="Courier New" w:cs="Courier New"/>
          </w:rPr>
          <w:t>пп. 4.6</w:t>
        </w:r>
      </w:hyperlink>
      <w:r w:rsidRPr="00330F30">
        <w:rPr>
          <w:rFonts w:ascii="Courier New" w:hAnsi="Courier New" w:cs="Courier New"/>
        </w:rPr>
        <w:t xml:space="preserve">, </w:t>
      </w:r>
      <w:hyperlink w:anchor="Par284" w:history="1">
        <w:r w:rsidRPr="00330F30">
          <w:rPr>
            <w:rFonts w:ascii="Courier New" w:hAnsi="Courier New" w:cs="Courier New"/>
          </w:rPr>
          <w:t>4.7</w:t>
        </w:r>
      </w:hyperlink>
      <w:r w:rsidRPr="00330F30">
        <w:rPr>
          <w:rFonts w:ascii="Courier New" w:hAnsi="Courier New" w:cs="Courier New"/>
        </w:rPr>
        <w:t xml:space="preserve">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3.1.11. Заключить договоры с соответствующими государственными структурами (ГЦЖС, ГКУ ИС АО и т.п.) для возмещения разницы в оплате услуг (работ) по настоящему Договору, в том числе коммунальных услуг для Собственника - гражданина, плата которого законодательно установлена ниже платы по настоящему Договору в порядке, установленном законодательством города Москвы.</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3.1.12. Обеспечить круглосуточное аварийно-диспетчерское обслуживание Многоквартирного дома и уведомить Собственника (нанимателя, арендатора) о номерах телефонов аварийных и диспетчерских служб, устранять аварии, а также выполнять заявки Собственника (нанимателя, арендатора) в сроки, установленные законодательством и настоящим Договором.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3.1.13.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нормативные сроки с момента поступления заявки по телефону.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lastRenderedPageBreak/>
        <w:t xml:space="preserve">3.1.14. Хранить и актуализировать документацию (базы данных), полученную от управлявшей ранее организации в соответствии с перечнем, содержащимся в </w:t>
      </w:r>
      <w:hyperlink r:id="rId14" w:history="1">
        <w:r w:rsidRPr="00330F30">
          <w:rPr>
            <w:rFonts w:ascii="Courier New" w:hAnsi="Courier New" w:cs="Courier New"/>
          </w:rPr>
          <w:t>приложении N 2</w:t>
        </w:r>
      </w:hyperlink>
      <w:r w:rsidRPr="00330F30">
        <w:rPr>
          <w:rFonts w:ascii="Courier New" w:hAnsi="Courier New" w:cs="Courier New"/>
        </w:rPr>
        <w:t xml:space="preserve"> к настоящему Договору,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3.1.15. Организовать и вести прием Собственников (нанимателей, арендаторов) по вопросам, касающимся данного Договора, в следующем порядке: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в случае поступления жалоб и претензий, связанных с неисполнением или ненадлежащим исполнением условий настоящего Договора, Управляющая организация в течение 15 (пятнадцати) рабочих дней обязана рассмотреть жалобу или претензию и проинформировать собственника (нанимателя, арендатора) о результатах рассмотрения жалобы или претензии, в том числе о продлении срока рассмотрения в связи с проведением различного рода работ в отношении данной жалобы или претензии. В отказе в их удовлетворении Управляющая организация обязана указать причины отказа;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в случае поступления иных обращений Управляющая организация в течение 30 (тридцати) дней обязана рассмотреть обращение и проинформировать собственника (нанимателя, арендатора) о результатах рассмотрения обращения;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в случае получения заявления о перерасчете размера платы за помещение не позднее 12 рабочих дней с даты получения вышеуказанных обращений направить Собственнику (нанимателю, арендатору) извещение о дате их получения, регистрационном номере и последующем удовлетворении либо об отказе в удовлетворении с указанием причин отказа.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Размещать на информационных стендах (досках), расположенных 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Собственника (нанимателя, арендатора) иными способами.</w:t>
      </w:r>
    </w:p>
    <w:p w:rsidR="00754996" w:rsidRPr="00330F30" w:rsidRDefault="00754996" w:rsidP="00754996">
      <w:pPr>
        <w:pStyle w:val="ConsPlusNormal"/>
        <w:tabs>
          <w:tab w:val="left" w:pos="0"/>
        </w:tabs>
        <w:ind w:right="1"/>
        <w:jc w:val="both"/>
        <w:rPr>
          <w:rFonts w:ascii="Courier New" w:hAnsi="Courier New" w:cs="Courier New"/>
        </w:rPr>
      </w:pPr>
      <w:bookmarkStart w:id="8" w:name="Par158"/>
      <w:bookmarkEnd w:id="8"/>
      <w:r w:rsidRPr="00330F30">
        <w:rPr>
          <w:rFonts w:ascii="Courier New" w:hAnsi="Courier New" w:cs="Courier New"/>
        </w:rPr>
        <w:t>3.1.16.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Многоквартирного дома.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3.1.17. Не распространять конфиденциальную информацию, принадлежащую Собственнику (нанимателю, арендатору) (не передавать ее иным лицам, в т.ч. организациям), без его письменного разрешения, за исключением случаев, предусмотренных действующим законодательством.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3.1.18.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3.1.19. Информировать Собственника (нанимателя, арендатора)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3.1.20. В случае невыполнения работ или не</w:t>
      </w:r>
      <w:r w:rsidR="00EB1919">
        <w:rPr>
          <w:rFonts w:ascii="Courier New" w:hAnsi="Courier New" w:cs="Courier New"/>
        </w:rPr>
        <w:t xml:space="preserve"> </w:t>
      </w:r>
      <w:r w:rsidRPr="00330F30">
        <w:rPr>
          <w:rFonts w:ascii="Courier New" w:hAnsi="Courier New" w:cs="Courier New"/>
        </w:rPr>
        <w:t>предоставления услуг, предусмотренных настоящим Договором, уведомить Собственника (нанимателя, арендатора) о причинах нарушения путем размещения соответствующей информации на информационных досках (стендах) дома. Если невыполненные работы или не</w:t>
      </w:r>
      <w:r w:rsidR="00EB1919">
        <w:rPr>
          <w:rFonts w:ascii="Courier New" w:hAnsi="Courier New" w:cs="Courier New"/>
        </w:rPr>
        <w:t xml:space="preserve"> </w:t>
      </w:r>
      <w:r w:rsidRPr="00330F30">
        <w:rPr>
          <w:rFonts w:ascii="Courier New" w:hAnsi="Courier New" w:cs="Courier New"/>
        </w:rPr>
        <w:t>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3.1.21.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ar305" w:history="1">
        <w:r w:rsidRPr="00330F30">
          <w:rPr>
            <w:rFonts w:ascii="Courier New" w:hAnsi="Courier New" w:cs="Courier New"/>
          </w:rPr>
          <w:t>пунктом 4.17</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3.1.22.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арендатором). Недостаток и дефект считается выявленным, если Управляющая организация получила заявку на их устранение.</w:t>
      </w:r>
    </w:p>
    <w:p w:rsidR="00754996" w:rsidRPr="00330F30" w:rsidRDefault="00754996" w:rsidP="00754996">
      <w:pPr>
        <w:pStyle w:val="ConsPlusNormal"/>
        <w:tabs>
          <w:tab w:val="left" w:pos="0"/>
        </w:tabs>
        <w:ind w:right="1"/>
        <w:jc w:val="both"/>
        <w:rPr>
          <w:rFonts w:ascii="Courier New" w:hAnsi="Courier New" w:cs="Courier New"/>
        </w:rPr>
      </w:pPr>
      <w:bookmarkStart w:id="9" w:name="Par165"/>
      <w:bookmarkEnd w:id="9"/>
      <w:r w:rsidRPr="00330F30">
        <w:rPr>
          <w:rFonts w:ascii="Courier New" w:hAnsi="Courier New" w:cs="Courier New"/>
        </w:rPr>
        <w:t xml:space="preserve">3.1.23. Информировать в письменной форме Собственника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Правительством Москвы), коммунальные услуги не позднее 10 рабочих дней со дня опубликования новых тарифов на коммунальные услуги и размера платы за помещение, установленной в соответствии с </w:t>
      </w:r>
      <w:hyperlink w:anchor="Par259" w:history="1">
        <w:r w:rsidRPr="00330F30">
          <w:rPr>
            <w:rFonts w:ascii="Courier New" w:hAnsi="Courier New" w:cs="Courier New"/>
          </w:rPr>
          <w:t>разделом 4</w:t>
        </w:r>
      </w:hyperlink>
      <w:r w:rsidRPr="00330F30">
        <w:rPr>
          <w:rFonts w:ascii="Courier New" w:hAnsi="Courier New" w:cs="Courier New"/>
        </w:rPr>
        <w:t xml:space="preserve"> настоящего Договора, но не позже даты выставления платежных документов.</w:t>
      </w:r>
    </w:p>
    <w:p w:rsidR="00447C6B" w:rsidRDefault="00754996" w:rsidP="00447C6B">
      <w:pPr>
        <w:pStyle w:val="ConsPlusNormal"/>
        <w:tabs>
          <w:tab w:val="left" w:pos="0"/>
        </w:tabs>
        <w:ind w:right="1"/>
        <w:jc w:val="both"/>
        <w:rPr>
          <w:rFonts w:ascii="Courier New" w:hAnsi="Courier New" w:cs="Courier New"/>
        </w:rPr>
      </w:pPr>
      <w:r w:rsidRPr="00330F30">
        <w:rPr>
          <w:rFonts w:ascii="Courier New" w:hAnsi="Courier New" w:cs="Courier New"/>
        </w:rPr>
        <w:t xml:space="preserve">3.1.24. Обеспечить выдачу Собственнику (нанимателю, арендатору) платежных документов не позднее 25 числа оплачиваемого месяца. </w:t>
      </w:r>
    </w:p>
    <w:p w:rsidR="00447C6B" w:rsidRPr="00330F30" w:rsidRDefault="00754996" w:rsidP="00447C6B">
      <w:pPr>
        <w:pStyle w:val="ConsPlusNormal"/>
        <w:tabs>
          <w:tab w:val="left" w:pos="0"/>
        </w:tabs>
        <w:ind w:right="1"/>
        <w:jc w:val="both"/>
        <w:rPr>
          <w:rFonts w:ascii="Courier New" w:hAnsi="Courier New" w:cs="Courier New"/>
        </w:rPr>
      </w:pPr>
      <w:r w:rsidRPr="00330F30">
        <w:rPr>
          <w:rFonts w:ascii="Courier New" w:hAnsi="Courier New" w:cs="Courier New"/>
        </w:rPr>
        <w:t xml:space="preserve">3.1.25. </w:t>
      </w:r>
      <w:r w:rsidR="00447C6B" w:rsidRPr="00330F30">
        <w:rPr>
          <w:rFonts w:ascii="Courier New" w:hAnsi="Courier New" w:cs="Courier New"/>
        </w:rPr>
        <w:t>По требованию Собственника (нанимателя, арендатора)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lastRenderedPageBreak/>
        <w:t>3.1.26.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3.1.27. Не менее чем за три дня до начала проведения работ внутри помещения Собственника согласовать с ним (нанимателем, арендатором) время доступа в помещение или направить ему письменное уведомление о проведении работ внутри помещения.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3.1.28. По требованию Собственника (нанимателей,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754996" w:rsidRDefault="00754996" w:rsidP="00754996">
      <w:pPr>
        <w:pStyle w:val="ConsPlusNormal"/>
        <w:tabs>
          <w:tab w:val="left" w:pos="0"/>
        </w:tabs>
        <w:ind w:right="1"/>
        <w:jc w:val="both"/>
        <w:rPr>
          <w:rFonts w:ascii="Courier New" w:hAnsi="Courier New" w:cs="Courier New"/>
        </w:rPr>
      </w:pPr>
      <w:bookmarkStart w:id="10" w:name="Par171"/>
      <w:bookmarkEnd w:id="10"/>
      <w:r w:rsidRPr="00330F30">
        <w:rPr>
          <w:rFonts w:ascii="Courier New" w:hAnsi="Courier New" w:cs="Courier New"/>
        </w:rPr>
        <w:t>3.1.29. Предоставлять Собственнику отчет о выполнении Договора за истекший календарный год в течение апреля месяца,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w:t>
      </w:r>
      <w:r w:rsidR="00403DC4">
        <w:rPr>
          <w:rFonts w:ascii="Courier New" w:hAnsi="Courier New" w:cs="Courier New"/>
        </w:rPr>
        <w:t xml:space="preserve"> указанным в настоящем Договоре, количество предложений, заявлений и жалоб Собственников (нанимателей, арендаторов) и о принятых мерах по устранению указанных в них недостатков в установленные сроки.</w:t>
      </w:r>
    </w:p>
    <w:p w:rsidR="00403DC4" w:rsidRPr="00330F30" w:rsidRDefault="00403DC4" w:rsidP="00754996">
      <w:pPr>
        <w:pStyle w:val="ConsPlusNormal"/>
        <w:tabs>
          <w:tab w:val="left" w:pos="0"/>
        </w:tabs>
        <w:ind w:right="1"/>
        <w:jc w:val="both"/>
        <w:rPr>
          <w:rFonts w:ascii="Courier New" w:hAnsi="Courier New" w:cs="Courier New"/>
        </w:rPr>
      </w:pPr>
      <w:r>
        <w:rPr>
          <w:rFonts w:ascii="Courier New" w:hAnsi="Courier New" w:cs="Courier New"/>
        </w:rPr>
        <w:t xml:space="preserve">3.1.30. В течение срока действия настоящего договора по требованию Собственника размещать на информационных стендах (досках), расположенных на подъездах </w:t>
      </w:r>
      <w:r w:rsidR="00617C76">
        <w:rPr>
          <w:rFonts w:ascii="Courier New" w:hAnsi="Courier New" w:cs="Courier New"/>
        </w:rPr>
        <w:t>Многоквартирного дома, или в офисе Управляющей организации квартальные отчеты о выполненных работах и услугах согласно Договору.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3.1.3</w:t>
      </w:r>
      <w:r w:rsidR="00617C76">
        <w:rPr>
          <w:rFonts w:ascii="Courier New" w:hAnsi="Courier New" w:cs="Courier New"/>
        </w:rPr>
        <w:t>1</w:t>
      </w:r>
      <w:r w:rsidRPr="00330F30">
        <w:rPr>
          <w:rFonts w:ascii="Courier New" w:hAnsi="Courier New" w:cs="Courier New"/>
        </w:rPr>
        <w:t>. На основании заявки Собственника (нанимателя,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3.1.3</w:t>
      </w:r>
      <w:r w:rsidR="00617C76">
        <w:rPr>
          <w:rFonts w:ascii="Courier New" w:hAnsi="Courier New" w:cs="Courier New"/>
        </w:rPr>
        <w:t>2</w:t>
      </w:r>
      <w:r w:rsidRPr="00330F30">
        <w:rPr>
          <w:rFonts w:ascii="Courier New" w:hAnsi="Courier New" w:cs="Courier New"/>
        </w:rPr>
        <w:t>. Представлять интересы Собственника (нанимателя, арендатора) в рамках исполнения своих обязательств по настоящему Договору.</w:t>
      </w:r>
    </w:p>
    <w:p w:rsidR="00754996" w:rsidRPr="00330F30" w:rsidRDefault="00754996" w:rsidP="00754996">
      <w:pPr>
        <w:pStyle w:val="ConsPlusNormal"/>
        <w:tabs>
          <w:tab w:val="left" w:pos="0"/>
        </w:tabs>
        <w:ind w:right="1"/>
        <w:jc w:val="both"/>
        <w:rPr>
          <w:rFonts w:ascii="Courier New" w:hAnsi="Courier New" w:cs="Courier New"/>
        </w:rPr>
      </w:pPr>
      <w:bookmarkStart w:id="11" w:name="Par181"/>
      <w:bookmarkEnd w:id="11"/>
      <w:r w:rsidRPr="00330F30">
        <w:rPr>
          <w:rFonts w:ascii="Courier New" w:hAnsi="Courier New" w:cs="Courier New"/>
        </w:rPr>
        <w:t>3.1.3</w:t>
      </w:r>
      <w:r w:rsidR="00617C76">
        <w:rPr>
          <w:rFonts w:ascii="Courier New" w:hAnsi="Courier New" w:cs="Courier New"/>
        </w:rPr>
        <w:t>3</w:t>
      </w:r>
      <w:r w:rsidRPr="00330F30">
        <w:rPr>
          <w:rFonts w:ascii="Courier New" w:hAnsi="Courier New" w:cs="Courier New"/>
        </w:rPr>
        <w:t xml:space="preserve">. Не допускать использования </w:t>
      </w:r>
      <w:r w:rsidR="00447C6B">
        <w:rPr>
          <w:rFonts w:ascii="Courier New" w:hAnsi="Courier New" w:cs="Courier New"/>
        </w:rPr>
        <w:t xml:space="preserve">третьими лицами </w:t>
      </w:r>
      <w:r w:rsidRPr="00330F30">
        <w:rPr>
          <w:rFonts w:ascii="Courier New" w:hAnsi="Courier New" w:cs="Courier New"/>
        </w:rPr>
        <w:t>общего имущества Собственников помещений в Многоквартирном доме, в т.ч. предоставления коммунальных ресурсов с их использованием</w:t>
      </w:r>
      <w:r w:rsidR="00447C6B">
        <w:rPr>
          <w:rFonts w:ascii="Courier New" w:hAnsi="Courier New" w:cs="Courier New"/>
        </w:rPr>
        <w:t xml:space="preserve">, без заключения соответствующего договора с Управляющей организацией, уполномоченной собственниками помещений Многоквартирного дома представлять их интересы в вопросах возмездного использования общего имущества Многоквартирного дома. </w:t>
      </w:r>
      <w:r w:rsidRPr="00330F30">
        <w:rPr>
          <w:rFonts w:ascii="Courier New" w:hAnsi="Courier New" w:cs="Courier New"/>
        </w:rPr>
        <w:t>Средства, поступившие в результате передачи в пользование общего имущества Собственников</w:t>
      </w:r>
      <w:r w:rsidR="00447C6B">
        <w:rPr>
          <w:rFonts w:ascii="Courier New" w:hAnsi="Courier New" w:cs="Courier New"/>
        </w:rPr>
        <w:t>,</w:t>
      </w:r>
      <w:r w:rsidRPr="00330F30">
        <w:rPr>
          <w:rFonts w:ascii="Courier New" w:hAnsi="Courier New" w:cs="Courier New"/>
        </w:rPr>
        <w:t xml:space="preserve"> либо его части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направляются на </w:t>
      </w:r>
      <w:r w:rsidR="00447C6B">
        <w:rPr>
          <w:rFonts w:ascii="Courier New" w:hAnsi="Courier New" w:cs="Courier New"/>
        </w:rPr>
        <w:t xml:space="preserve">дополнительные работы и услуги по управлению Многоквартирным домом, содержанию и ремонту общего имущества Многоквартирного дома, благоустройства подъездов и придомовой территории. </w:t>
      </w:r>
    </w:p>
    <w:p w:rsidR="00754996" w:rsidRPr="00330F30" w:rsidRDefault="00754996" w:rsidP="00754996">
      <w:pPr>
        <w:pStyle w:val="ConsPlusNormal"/>
        <w:tabs>
          <w:tab w:val="left" w:pos="0"/>
        </w:tabs>
        <w:ind w:right="1"/>
        <w:jc w:val="both"/>
        <w:rPr>
          <w:rFonts w:ascii="Courier New" w:hAnsi="Courier New" w:cs="Courier New"/>
        </w:rPr>
      </w:pPr>
      <w:bookmarkStart w:id="12" w:name="Par186"/>
      <w:bookmarkEnd w:id="12"/>
      <w:r w:rsidRPr="00330F30">
        <w:rPr>
          <w:rFonts w:ascii="Courier New" w:hAnsi="Courier New" w:cs="Courier New"/>
        </w:rPr>
        <w:t>3.1.3</w:t>
      </w:r>
      <w:r w:rsidR="00617C76">
        <w:rPr>
          <w:rFonts w:ascii="Courier New" w:hAnsi="Courier New" w:cs="Courier New"/>
        </w:rPr>
        <w:t>4</w:t>
      </w:r>
      <w:r w:rsidRPr="00330F30">
        <w:rPr>
          <w:rFonts w:ascii="Courier New" w:hAnsi="Courier New" w:cs="Courier New"/>
        </w:rPr>
        <w:t>.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в случае принятия такого решения общим собранием собственников помещений.</w:t>
      </w:r>
    </w:p>
    <w:p w:rsidR="00754996" w:rsidRPr="00330F30" w:rsidRDefault="00754996" w:rsidP="00754996">
      <w:pPr>
        <w:pStyle w:val="ConsPlusNormal"/>
        <w:tabs>
          <w:tab w:val="left" w:pos="0"/>
        </w:tabs>
        <w:ind w:right="1"/>
        <w:jc w:val="both"/>
        <w:rPr>
          <w:rFonts w:ascii="Courier New" w:hAnsi="Courier New" w:cs="Courier New"/>
        </w:rPr>
      </w:pPr>
      <w:bookmarkStart w:id="13" w:name="Par187"/>
      <w:bookmarkEnd w:id="13"/>
      <w:r w:rsidRPr="00330F30">
        <w:rPr>
          <w:rFonts w:ascii="Courier New" w:hAnsi="Courier New" w:cs="Courier New"/>
        </w:rPr>
        <w:t>3.1.3</w:t>
      </w:r>
      <w:r w:rsidR="00617C76">
        <w:rPr>
          <w:rFonts w:ascii="Courier New" w:hAnsi="Courier New" w:cs="Courier New"/>
        </w:rPr>
        <w:t>5</w:t>
      </w:r>
      <w:r w:rsidRPr="00330F30">
        <w:rPr>
          <w:rFonts w:ascii="Courier New" w:hAnsi="Courier New" w:cs="Courier New"/>
        </w:rPr>
        <w:t>.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3.1.3</w:t>
      </w:r>
      <w:r w:rsidR="00617C76">
        <w:rPr>
          <w:rFonts w:ascii="Courier New" w:hAnsi="Courier New" w:cs="Courier New"/>
        </w:rPr>
        <w:t>6</w:t>
      </w:r>
      <w:r w:rsidRPr="00330F30">
        <w:rPr>
          <w:rFonts w:ascii="Courier New" w:hAnsi="Courier New" w:cs="Courier New"/>
        </w:rPr>
        <w:t>.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 (</w:t>
      </w:r>
      <w:hyperlink w:anchor="Par186" w:history="1">
        <w:r w:rsidRPr="00330F30">
          <w:rPr>
            <w:rFonts w:ascii="Courier New" w:hAnsi="Courier New" w:cs="Courier New"/>
          </w:rPr>
          <w:t>пп. 3.1.34</w:t>
        </w:r>
      </w:hyperlink>
      <w:r w:rsidRPr="00330F30">
        <w:rPr>
          <w:rFonts w:ascii="Courier New" w:hAnsi="Courier New" w:cs="Courier New"/>
        </w:rPr>
        <w:t xml:space="preserve"> и </w:t>
      </w:r>
      <w:hyperlink w:anchor="Par187" w:history="1">
        <w:r w:rsidRPr="00330F30">
          <w:rPr>
            <w:rFonts w:ascii="Courier New" w:hAnsi="Courier New" w:cs="Courier New"/>
          </w:rPr>
          <w:t>3.1.35</w:t>
        </w:r>
      </w:hyperlink>
      <w:r w:rsidRPr="00330F30">
        <w:rPr>
          <w:rFonts w:ascii="Courier New" w:hAnsi="Courier New" w:cs="Courier New"/>
        </w:rPr>
        <w:t>).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754996" w:rsidRPr="00330F30" w:rsidRDefault="00617C76" w:rsidP="00754996">
      <w:pPr>
        <w:pStyle w:val="ConsPlusNormal"/>
        <w:tabs>
          <w:tab w:val="left" w:pos="0"/>
        </w:tabs>
        <w:ind w:right="1"/>
        <w:jc w:val="both"/>
        <w:rPr>
          <w:rFonts w:ascii="Courier New" w:hAnsi="Courier New" w:cs="Courier New"/>
        </w:rPr>
      </w:pPr>
      <w:r>
        <w:rPr>
          <w:rFonts w:ascii="Courier New" w:hAnsi="Courier New" w:cs="Courier New"/>
        </w:rPr>
        <w:t>3.1.37</w:t>
      </w:r>
      <w:r w:rsidR="00754996" w:rsidRPr="00330F30">
        <w:rPr>
          <w:rFonts w:ascii="Courier New" w:hAnsi="Courier New" w:cs="Courier New"/>
        </w:rPr>
        <w:t>. Передать техническую документацию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3.1.3</w:t>
      </w:r>
      <w:r w:rsidR="00617C76">
        <w:rPr>
          <w:rFonts w:ascii="Courier New" w:hAnsi="Courier New" w:cs="Courier New"/>
        </w:rPr>
        <w:t>8</w:t>
      </w:r>
      <w:r w:rsidRPr="00330F30">
        <w:rPr>
          <w:rFonts w:ascii="Courier New" w:hAnsi="Courier New" w:cs="Courier New"/>
        </w:rPr>
        <w:t xml:space="preserve">. Произвести или организовать проведение выверки расчетов по платежам, внесенным Собственником (нанимателем, арендатором) в счет обязательств по настоящему Договору; составить Акт выверки произведенных Собственником начислений и осуществленных им оплат и по Акту приема-передачи передать названный Акт выверки вновь выбранной управляющей организации либо ТСЖ. Расчеты по Актам выверки </w:t>
      </w:r>
      <w:r w:rsidRPr="00330F30">
        <w:rPr>
          <w:rFonts w:ascii="Courier New" w:hAnsi="Courier New" w:cs="Courier New"/>
        </w:rPr>
        <w:lastRenderedPageBreak/>
        <w:t>производятся в соответствии с отдельным соглашением между Управляющей организацией и вновь выбранной управляющей организацией либо ТСЖ.</w:t>
      </w:r>
    </w:p>
    <w:p w:rsidR="00754996" w:rsidRDefault="00754996" w:rsidP="00754996">
      <w:pPr>
        <w:pStyle w:val="ConsPlusNormal"/>
        <w:tabs>
          <w:tab w:val="left" w:pos="0"/>
        </w:tabs>
        <w:ind w:right="1"/>
        <w:jc w:val="both"/>
        <w:rPr>
          <w:rFonts w:ascii="Courier New" w:hAnsi="Courier New" w:cs="Courier New"/>
        </w:rPr>
      </w:pPr>
      <w:bookmarkStart w:id="14" w:name="Par194"/>
      <w:bookmarkEnd w:id="14"/>
      <w:r w:rsidRPr="00330F30">
        <w:rPr>
          <w:rFonts w:ascii="Courier New" w:hAnsi="Courier New" w:cs="Courier New"/>
        </w:rPr>
        <w:t>3.1.3</w:t>
      </w:r>
      <w:r w:rsidR="00617C76">
        <w:rPr>
          <w:rFonts w:ascii="Courier New" w:hAnsi="Courier New" w:cs="Courier New"/>
        </w:rPr>
        <w:t>9</w:t>
      </w:r>
      <w:r w:rsidRPr="00330F30">
        <w:rPr>
          <w:rFonts w:ascii="Courier New" w:hAnsi="Courier New" w:cs="Courier New"/>
        </w:rPr>
        <w:t>. Предоставить собственникам гарантию обеспечения исполнения обяз</w:t>
      </w:r>
      <w:r w:rsidR="00617C76">
        <w:rPr>
          <w:rFonts w:ascii="Courier New" w:hAnsi="Courier New" w:cs="Courier New"/>
        </w:rPr>
        <w:t xml:space="preserve">ательств по настоящему Договору в виде копий соответствующих документов. </w:t>
      </w:r>
      <w:r w:rsidR="00EB1919">
        <w:rPr>
          <w:rFonts w:ascii="Courier New" w:hAnsi="Courier New" w:cs="Courier New"/>
        </w:rPr>
        <w:t xml:space="preserve">В качестве способа обеспечения </w:t>
      </w:r>
      <w:r w:rsidR="00617C76">
        <w:rPr>
          <w:rFonts w:ascii="Courier New" w:hAnsi="Courier New" w:cs="Courier New"/>
        </w:rPr>
        <w:t>исполнения обязательств Управляющей организации выступает (далее ненужное зачеркнуть):</w:t>
      </w:r>
    </w:p>
    <w:p w:rsidR="00131C9C" w:rsidRDefault="00617C76" w:rsidP="00754996">
      <w:pPr>
        <w:pStyle w:val="ConsPlusNormal"/>
        <w:tabs>
          <w:tab w:val="left" w:pos="0"/>
        </w:tabs>
        <w:ind w:right="1"/>
        <w:jc w:val="both"/>
        <w:rPr>
          <w:rFonts w:ascii="Courier New" w:hAnsi="Courier New" w:cs="Courier New"/>
        </w:rPr>
      </w:pPr>
      <w:r>
        <w:rPr>
          <w:rFonts w:ascii="Courier New" w:hAnsi="Courier New" w:cs="Courier New"/>
        </w:rPr>
        <w:tab/>
        <w:t>-страхование гражданской ответственности управляющей организации</w:t>
      </w:r>
      <w:r w:rsidR="00131C9C">
        <w:rPr>
          <w:rFonts w:ascii="Courier New" w:hAnsi="Courier New" w:cs="Courier New"/>
        </w:rPr>
        <w:t>.</w:t>
      </w:r>
    </w:p>
    <w:p w:rsidR="00151E72" w:rsidRPr="00330F30" w:rsidRDefault="00151E72" w:rsidP="00754996">
      <w:pPr>
        <w:pStyle w:val="ConsPlusNormal"/>
        <w:tabs>
          <w:tab w:val="left" w:pos="0"/>
        </w:tabs>
        <w:ind w:right="1"/>
        <w:jc w:val="both"/>
        <w:rPr>
          <w:rFonts w:ascii="Courier New" w:hAnsi="Courier New" w:cs="Courier New"/>
        </w:rPr>
      </w:pPr>
      <w:r>
        <w:rPr>
          <w:rFonts w:ascii="Courier New" w:hAnsi="Courier New" w:cs="Courier New"/>
        </w:rPr>
        <w:tab/>
        <w:t>В случае неисполнения, просрочки исполнения либо ненадлежащего исполнения Управляющей организацией обязательств по оплате коммунальных ресурсов ресурсоснабжаю</w:t>
      </w:r>
      <w:r w:rsidR="006F33DC">
        <w:rPr>
          <w:rFonts w:ascii="Courier New" w:hAnsi="Courier New" w:cs="Courier New"/>
        </w:rPr>
        <w:t>щим организациям устранение указанных обстоятельств</w:t>
      </w:r>
      <w:r w:rsidR="00EB1919">
        <w:rPr>
          <w:rFonts w:ascii="Courier New" w:hAnsi="Courier New" w:cs="Courier New"/>
        </w:rPr>
        <w:t>,</w:t>
      </w:r>
      <w:r w:rsidR="006F33DC">
        <w:rPr>
          <w:rFonts w:ascii="Courier New" w:hAnsi="Courier New" w:cs="Courier New"/>
        </w:rPr>
        <w:t xml:space="preserve"> либо компенсация их последствий производится за счет обеспечения. При использовании всего или части обеспечения оно подлежит восстановлению за счет средств Управляющей организации.</w:t>
      </w:r>
    </w:p>
    <w:p w:rsidR="00754996" w:rsidRPr="00330F30" w:rsidRDefault="00617C76" w:rsidP="00754996">
      <w:pPr>
        <w:pStyle w:val="ConsPlusNormal"/>
        <w:tabs>
          <w:tab w:val="left" w:pos="0"/>
        </w:tabs>
        <w:ind w:right="1"/>
        <w:jc w:val="both"/>
        <w:rPr>
          <w:rFonts w:ascii="Courier New" w:hAnsi="Courier New" w:cs="Courier New"/>
        </w:rPr>
      </w:pPr>
      <w:r>
        <w:rPr>
          <w:rFonts w:ascii="Courier New" w:hAnsi="Courier New" w:cs="Courier New"/>
        </w:rPr>
        <w:t>3.1.40</w:t>
      </w:r>
      <w:r w:rsidR="00754996" w:rsidRPr="00330F30">
        <w:rPr>
          <w:rFonts w:ascii="Courier New" w:hAnsi="Courier New" w:cs="Courier New"/>
        </w:rPr>
        <w:t>. Требовать заключения договоров страхования гражданской ответственности подрядных организаций, привлекаемых к выполнению работ и оказанию услуг по содержанию и ремонту общего имущества в многоквартирном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3.1.4</w:t>
      </w:r>
      <w:r w:rsidR="00617C76">
        <w:rPr>
          <w:rFonts w:ascii="Courier New" w:hAnsi="Courier New" w:cs="Courier New"/>
        </w:rPr>
        <w:t>1</w:t>
      </w:r>
      <w:r w:rsidRPr="00330F30">
        <w:rPr>
          <w:rFonts w:ascii="Courier New" w:hAnsi="Courier New" w:cs="Courier New"/>
        </w:rPr>
        <w:t>. Оказывать содействие в порядке, установленном законодательством,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15" w:history="1">
        <w:r w:rsidRPr="00330F30">
          <w:rPr>
            <w:rFonts w:ascii="Courier New" w:hAnsi="Courier New" w:cs="Courier New"/>
          </w:rPr>
          <w:t>ст. 4</w:t>
        </w:r>
      </w:hyperlink>
      <w:r w:rsidRPr="00330F30">
        <w:rPr>
          <w:rFonts w:ascii="Courier New" w:hAnsi="Courier New" w:cs="Courier New"/>
        </w:rPr>
        <w:t xml:space="preserve"> Жилищного кодекса Российской Федерации).</w:t>
      </w:r>
    </w:p>
    <w:p w:rsidR="00754996" w:rsidRPr="00330F30" w:rsidRDefault="00754996" w:rsidP="00754996">
      <w:pPr>
        <w:pStyle w:val="ConsPlusNormal"/>
        <w:tabs>
          <w:tab w:val="left" w:pos="0"/>
        </w:tabs>
        <w:ind w:right="1"/>
        <w:jc w:val="both"/>
        <w:rPr>
          <w:rFonts w:ascii="Courier New" w:hAnsi="Courier New" w:cs="Courier New"/>
        </w:rPr>
      </w:pPr>
      <w:bookmarkStart w:id="15" w:name="Par204"/>
      <w:bookmarkEnd w:id="15"/>
      <w:r w:rsidRPr="00330F30">
        <w:rPr>
          <w:rFonts w:ascii="Courier New" w:hAnsi="Courier New" w:cs="Courier New"/>
        </w:rPr>
        <w:t>3.1.4</w:t>
      </w:r>
      <w:r w:rsidR="00617C76">
        <w:rPr>
          <w:rFonts w:ascii="Courier New" w:hAnsi="Courier New" w:cs="Courier New"/>
        </w:rPr>
        <w:t>2</w:t>
      </w:r>
      <w:r w:rsidRPr="00330F30">
        <w:rPr>
          <w:rFonts w:ascii="Courier New" w:hAnsi="Courier New" w:cs="Courier New"/>
        </w:rPr>
        <w:t>. Ежегодно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3.1.4</w:t>
      </w:r>
      <w:r w:rsidR="00617C76">
        <w:rPr>
          <w:rFonts w:ascii="Courier New" w:hAnsi="Courier New" w:cs="Courier New"/>
        </w:rPr>
        <w:t>3</w:t>
      </w:r>
      <w:r w:rsidRPr="00330F30">
        <w:rPr>
          <w:rFonts w:ascii="Courier New" w:hAnsi="Courier New" w:cs="Courier New"/>
        </w:rPr>
        <w:t>. Обеспечить выполнение требований законодательства об энергосбережении и о повышении энергетической эффективности.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3.1.4</w:t>
      </w:r>
      <w:r w:rsidR="00617C76">
        <w:rPr>
          <w:rFonts w:ascii="Courier New" w:hAnsi="Courier New" w:cs="Courier New"/>
        </w:rPr>
        <w:t>4</w:t>
      </w:r>
      <w:r w:rsidRPr="00330F30">
        <w:rPr>
          <w:rFonts w:ascii="Courier New" w:hAnsi="Courier New" w:cs="Courier New"/>
        </w:rPr>
        <w:t>. Обеспечить возможность контроля над исполнением обязательств по настоящему Договору (</w:t>
      </w:r>
      <w:hyperlink w:anchor="Par320" w:history="1">
        <w:r w:rsidRPr="00330F30">
          <w:rPr>
            <w:rFonts w:ascii="Courier New" w:hAnsi="Courier New" w:cs="Courier New"/>
          </w:rPr>
          <w:t>раздел 6</w:t>
        </w:r>
      </w:hyperlink>
      <w:r w:rsidRPr="00330F30">
        <w:rPr>
          <w:rFonts w:ascii="Courier New" w:hAnsi="Courier New" w:cs="Courier New"/>
        </w:rPr>
        <w:t xml:space="preserve"> Договора).</w:t>
      </w:r>
    </w:p>
    <w:p w:rsidR="00754996" w:rsidRDefault="00617C76" w:rsidP="00754996">
      <w:pPr>
        <w:pStyle w:val="ConsPlusNormal"/>
        <w:tabs>
          <w:tab w:val="left" w:pos="0"/>
        </w:tabs>
        <w:ind w:right="1"/>
        <w:jc w:val="both"/>
        <w:rPr>
          <w:rFonts w:ascii="Courier New" w:hAnsi="Courier New" w:cs="Courier New"/>
        </w:rPr>
      </w:pPr>
      <w:bookmarkStart w:id="16" w:name="Par207"/>
      <w:bookmarkEnd w:id="16"/>
      <w:r>
        <w:rPr>
          <w:rFonts w:ascii="Courier New" w:hAnsi="Courier New" w:cs="Courier New"/>
        </w:rPr>
        <w:t>3.1.45</w:t>
      </w:r>
      <w:r w:rsidR="00754996" w:rsidRPr="00330F30">
        <w:rPr>
          <w:rFonts w:ascii="Courier New" w:hAnsi="Courier New" w:cs="Courier New"/>
        </w:rPr>
        <w:t>.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 и нормативными правовыми актами города Москвы.</w:t>
      </w:r>
    </w:p>
    <w:p w:rsidR="0040611D" w:rsidRDefault="0040611D" w:rsidP="00754996">
      <w:pPr>
        <w:pStyle w:val="ConsPlusNormal"/>
        <w:tabs>
          <w:tab w:val="left" w:pos="0"/>
        </w:tabs>
        <w:ind w:right="1"/>
        <w:jc w:val="both"/>
        <w:rPr>
          <w:rFonts w:ascii="Courier New" w:hAnsi="Courier New" w:cs="Courier New"/>
        </w:rPr>
      </w:pPr>
      <w:r>
        <w:rPr>
          <w:rFonts w:ascii="Courier New" w:hAnsi="Courier New" w:cs="Courier New"/>
        </w:rPr>
        <w:t>3.1.46. Оказать содействие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функционирования которых не связано с жилищными отношениями (ст.4 Жилищного кодекса Российской Федерации).</w:t>
      </w:r>
    </w:p>
    <w:p w:rsidR="0040611D" w:rsidRDefault="0040611D" w:rsidP="00754996">
      <w:pPr>
        <w:pStyle w:val="ConsPlusNormal"/>
        <w:tabs>
          <w:tab w:val="left" w:pos="0"/>
        </w:tabs>
        <w:ind w:right="1"/>
        <w:jc w:val="both"/>
        <w:rPr>
          <w:rFonts w:ascii="Courier New" w:hAnsi="Courier New" w:cs="Courier New"/>
        </w:rPr>
      </w:pPr>
      <w:r>
        <w:rPr>
          <w:rFonts w:ascii="Courier New" w:hAnsi="Courier New" w:cs="Courier New"/>
        </w:rPr>
        <w:t>3.1.47. В 3-х дневный срок уведомлять Собственника об освобождении (независимо от оснований) жилых помещений, предоставленного Собственником в пользовании третьим лицам, а также о жилых помещениях, переданных Собственником в пользовании, за которые длительное время (свыше 6 месяцев) не вносится плата за содержание и ремонт, а также коммунальные услуги.</w:t>
      </w:r>
    </w:p>
    <w:p w:rsidR="00EF2F27" w:rsidRPr="00330F30" w:rsidRDefault="00EF2F27" w:rsidP="00754996">
      <w:pPr>
        <w:pStyle w:val="ConsPlusNormal"/>
        <w:tabs>
          <w:tab w:val="left" w:pos="0"/>
        </w:tabs>
        <w:ind w:right="1"/>
        <w:jc w:val="both"/>
        <w:rPr>
          <w:rFonts w:ascii="Courier New" w:hAnsi="Courier New" w:cs="Courier New"/>
        </w:rPr>
      </w:pPr>
      <w:r>
        <w:rPr>
          <w:rFonts w:ascii="Courier New" w:hAnsi="Courier New" w:cs="Courier New"/>
        </w:rPr>
        <w:t>3.1.48. В 3-х дневный срок уведомлять уполномоченные Правительством Москвы организации об освобождении (независимо от оснований) жилых помещений в том числе находящихся в собственности города Москвы, а также о жилых помещениях, за которые длительное время (свыше 6 месяцев) не вносится плата за содержание и ремонт, а также коммунальные услуги.</w:t>
      </w:r>
    </w:p>
    <w:p w:rsidR="00754996" w:rsidRPr="00447C6B" w:rsidRDefault="00754996" w:rsidP="00754996">
      <w:pPr>
        <w:pStyle w:val="ConsPlusNormal"/>
        <w:tabs>
          <w:tab w:val="left" w:pos="0"/>
        </w:tabs>
        <w:ind w:right="1"/>
        <w:jc w:val="both"/>
        <w:rPr>
          <w:rFonts w:ascii="Courier New" w:hAnsi="Courier New" w:cs="Courier New"/>
          <w:b/>
        </w:rPr>
      </w:pPr>
      <w:r w:rsidRPr="00447C6B">
        <w:rPr>
          <w:rFonts w:ascii="Courier New" w:hAnsi="Courier New" w:cs="Courier New"/>
          <w:b/>
        </w:rPr>
        <w:t>3.2. Управляющая организация вправе: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настоящему Договору иным организациям.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3.2.2. Требовать от Собственника (нанимателя, арендатора)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3.2.3. В случае несоответствия данных, имеющихся у Управляющей организации, с данными, предоставленными Собственником (нанимателем, арендатором), проводить перерасчет размера платы за коммунальные услуги по фактическому потреблению (расчету) в соответствии с положениями </w:t>
      </w:r>
      <w:hyperlink w:anchor="Par280" w:history="1">
        <w:r w:rsidRPr="00330F30">
          <w:rPr>
            <w:rFonts w:ascii="Courier New" w:hAnsi="Courier New" w:cs="Courier New"/>
          </w:rPr>
          <w:t>п. 4.4</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754996" w:rsidRPr="00330F30" w:rsidRDefault="00754996" w:rsidP="00754996">
      <w:pPr>
        <w:pStyle w:val="ConsPlusNormal"/>
        <w:tabs>
          <w:tab w:val="left" w:pos="0"/>
        </w:tabs>
        <w:ind w:right="1"/>
        <w:jc w:val="both"/>
        <w:rPr>
          <w:rFonts w:ascii="Courier New" w:hAnsi="Courier New" w:cs="Courier New"/>
        </w:rPr>
      </w:pPr>
      <w:bookmarkStart w:id="17" w:name="Par214"/>
      <w:bookmarkEnd w:id="17"/>
      <w:r w:rsidRPr="00330F30">
        <w:rPr>
          <w:rFonts w:ascii="Courier New" w:hAnsi="Courier New" w:cs="Courier New"/>
        </w:rPr>
        <w:t xml:space="preserve">3.2.5. Готовить в соответствии с условиями </w:t>
      </w:r>
      <w:hyperlink w:anchor="Par262" w:history="1">
        <w:r w:rsidRPr="00330F30">
          <w:rPr>
            <w:rFonts w:ascii="Courier New" w:hAnsi="Courier New" w:cs="Courier New"/>
          </w:rPr>
          <w:t>пп. 4.1-</w:t>
        </w:r>
      </w:hyperlink>
      <w:hyperlink w:anchor="Par266" w:history="1">
        <w:r w:rsidRPr="00330F30">
          <w:rPr>
            <w:rFonts w:ascii="Courier New" w:hAnsi="Courier New" w:cs="Courier New"/>
          </w:rPr>
          <w:t>4.2</w:t>
        </w:r>
      </w:hyperlink>
      <w:r w:rsidRPr="00330F30">
        <w:rPr>
          <w:rFonts w:ascii="Courier New" w:hAnsi="Courier New" w:cs="Courier New"/>
        </w:rPr>
        <w:t xml:space="preserve"> Договора предложения общему собранию собственников помещений по установлению на предстоящий год:</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размера платы за содержание и ремонт общего имущества в Многоквартирном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 перечней работ и услуг, предусмотренных </w:t>
      </w:r>
      <w:hyperlink r:id="rId16" w:history="1">
        <w:r w:rsidRPr="00330F30">
          <w:rPr>
            <w:rFonts w:ascii="Courier New" w:hAnsi="Courier New" w:cs="Courier New"/>
          </w:rPr>
          <w:t>приложением N 3</w:t>
        </w:r>
      </w:hyperlink>
      <w:r w:rsidRPr="00330F30">
        <w:rPr>
          <w:rFonts w:ascii="Courier New" w:hAnsi="Courier New" w:cs="Courier New"/>
        </w:rPr>
        <w:t>-4 к настоящему Договору.</w:t>
      </w:r>
    </w:p>
    <w:p w:rsidR="00754996" w:rsidRPr="00330F30" w:rsidRDefault="00754996" w:rsidP="00754996">
      <w:pPr>
        <w:pStyle w:val="ConsPlusNormal"/>
        <w:tabs>
          <w:tab w:val="left" w:pos="0"/>
        </w:tabs>
        <w:ind w:right="1"/>
        <w:jc w:val="both"/>
        <w:rPr>
          <w:rFonts w:ascii="Courier New" w:hAnsi="Courier New" w:cs="Courier New"/>
        </w:rPr>
      </w:pPr>
      <w:bookmarkStart w:id="18" w:name="Par220"/>
      <w:bookmarkEnd w:id="18"/>
      <w:r w:rsidRPr="00330F30">
        <w:rPr>
          <w:rFonts w:ascii="Courier New" w:hAnsi="Courier New" w:cs="Courier New"/>
        </w:rPr>
        <w:t>3.2.6. Заключить с уполномоченной на то организацией договор на организацию начисления и сбора платежей Собственнику, уведомив о реквизитах данной организации Собственника (нанимателя, арендатора).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3.2.7.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(в соответствии со Схемой разграничения ответственности </w:t>
      </w:r>
      <w:r w:rsidRPr="00330F30">
        <w:rPr>
          <w:rFonts w:ascii="Courier New" w:hAnsi="Courier New" w:cs="Courier New"/>
        </w:rPr>
        <w:lastRenderedPageBreak/>
        <w:t>Управляющей организации и Собственника, приложение N 7), согласовав с последними дату и время таких осмотров.</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3.2.9.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 предусмотренном действующим законодательством.</w:t>
      </w:r>
    </w:p>
    <w:p w:rsidR="00754996" w:rsidRPr="00447C6B" w:rsidRDefault="00754996" w:rsidP="00754996">
      <w:pPr>
        <w:pStyle w:val="ConsPlusNormal"/>
        <w:tabs>
          <w:tab w:val="left" w:pos="0"/>
        </w:tabs>
        <w:ind w:right="1"/>
        <w:jc w:val="both"/>
        <w:rPr>
          <w:rFonts w:ascii="Courier New" w:hAnsi="Courier New" w:cs="Courier New"/>
          <w:b/>
        </w:rPr>
      </w:pPr>
      <w:r w:rsidRPr="00447C6B">
        <w:rPr>
          <w:rFonts w:ascii="Courier New" w:hAnsi="Courier New" w:cs="Courier New"/>
          <w:b/>
        </w:rPr>
        <w:t>3.3. Собственник обязан:</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3.3.1. Своевременно и полностью вносить плату за помещение и коммунальные услуги с учетом всех пользователей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3.3.2. При неиспользовании помещения(й)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в городе более 24 часов.</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3.3.3. Соблюдать следующие требования: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а) не производить перенос инженерных сетей;</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е)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ж) не допускать производства в помещении работ или совершения других действий, приводящих к порче общего имущества в Многоквартирном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з) не использовать пассажирские лифты для транспортировки строительных материалов и отходов без упаковки;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к) не создавать повышенного шума в жилых помещениях и местах общего пользования с 23.00 до 7.00 (ремонтные работы производить только в период с 8.00 до 20.00);</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л)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3.3.4. Предоставлять Управляющей организации в течение трех рабочих дней сведения: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об изменении объемов потребления ресурсов в нежилых помещениях с указанием мощности и возможных режимах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3.3.5.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w:t>
      </w:r>
      <w:r w:rsidRPr="00330F30">
        <w:rPr>
          <w:rFonts w:ascii="Courier New" w:hAnsi="Courier New" w:cs="Courier New"/>
        </w:rPr>
        <w:lastRenderedPageBreak/>
        <w:t>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3.3.6. Сообщать Управляющей организации о выявленных неисправностях общего имущества в Многоквартирном доме.</w:t>
      </w:r>
    </w:p>
    <w:p w:rsidR="00754996" w:rsidRPr="00447C6B" w:rsidRDefault="00754996" w:rsidP="00754996">
      <w:pPr>
        <w:pStyle w:val="ConsPlusNormal"/>
        <w:tabs>
          <w:tab w:val="left" w:pos="0"/>
        </w:tabs>
        <w:ind w:right="1"/>
        <w:jc w:val="both"/>
        <w:rPr>
          <w:rFonts w:ascii="Courier New" w:hAnsi="Courier New" w:cs="Courier New"/>
          <w:b/>
        </w:rPr>
      </w:pPr>
      <w:r w:rsidRPr="00447C6B">
        <w:rPr>
          <w:rFonts w:ascii="Courier New" w:hAnsi="Courier New" w:cs="Courier New"/>
          <w:b/>
        </w:rPr>
        <w:t>3.4. Собственник имеет право:</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за свой счёт. Привлекаемая для контроля организация, специалисты, эксперты должны иметь соответствующее поручение Собственника, оформленное в письменном виде.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3.4.3. 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w:anchor="Par300" w:history="1">
        <w:r w:rsidRPr="00330F30">
          <w:rPr>
            <w:rFonts w:ascii="Courier New" w:hAnsi="Courier New" w:cs="Courier New"/>
          </w:rPr>
          <w:t>пунктом 4.13</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3.4.6. Требовать от Управляющей организации ежегодного предоставления отчета о выполнении настоящего Договора в соответствии с </w:t>
      </w:r>
      <w:hyperlink w:anchor="Par171" w:history="1">
        <w:r w:rsidRPr="00330F30">
          <w:rPr>
            <w:rFonts w:ascii="Courier New" w:hAnsi="Courier New" w:cs="Courier New"/>
          </w:rPr>
          <w:t>пунктом 3.1.29</w:t>
        </w:r>
      </w:hyperlink>
      <w:r w:rsidRPr="00330F30">
        <w:rPr>
          <w:rFonts w:ascii="Courier New" w:hAnsi="Courier New" w:cs="Courier New"/>
        </w:rPr>
        <w:t xml:space="preserve">, а также предложений по </w:t>
      </w:r>
      <w:hyperlink w:anchor="Par158" w:history="1">
        <w:r w:rsidRPr="00330F30">
          <w:rPr>
            <w:rFonts w:ascii="Courier New" w:hAnsi="Courier New" w:cs="Courier New"/>
          </w:rPr>
          <w:t>п. 3.1.16</w:t>
        </w:r>
      </w:hyperlink>
      <w:r w:rsidRPr="00330F30">
        <w:rPr>
          <w:rFonts w:ascii="Courier New" w:hAnsi="Courier New" w:cs="Courier New"/>
        </w:rPr>
        <w:t xml:space="preserve"> и </w:t>
      </w:r>
      <w:hyperlink w:anchor="Par204" w:history="1">
        <w:r w:rsidRPr="00330F30">
          <w:rPr>
            <w:rFonts w:ascii="Courier New" w:hAnsi="Courier New" w:cs="Courier New"/>
          </w:rPr>
          <w:t>п. 3.1.42</w:t>
        </w:r>
      </w:hyperlink>
      <w:r w:rsidRPr="00330F30">
        <w:rPr>
          <w:rFonts w:ascii="Courier New" w:hAnsi="Courier New" w:cs="Courier New"/>
        </w:rPr>
        <w:t xml:space="preserve"> и раскрытия информации в соответствии с </w:t>
      </w:r>
      <w:hyperlink w:anchor="Par207" w:history="1">
        <w:r w:rsidRPr="00330F30">
          <w:rPr>
            <w:rFonts w:ascii="Courier New" w:hAnsi="Courier New" w:cs="Courier New"/>
          </w:rPr>
          <w:t>пунктом 3.1.45</w:t>
        </w:r>
      </w:hyperlink>
      <w:r w:rsidRPr="00330F30">
        <w:rPr>
          <w:rFonts w:ascii="Courier New" w:hAnsi="Courier New" w:cs="Courier New"/>
        </w:rPr>
        <w:t xml:space="preserve"> настоящего Договора о деятельности по управлению многоквартирными домами в порядке, определенном законодательством Российской Федерации и нормативными правовыми актами города Москвы.</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3.4.7. Поручать вносить платежи по настоящему Договору нанимателю/арендатору данного помещения в случае сдачи его внаем/аренду.</w:t>
      </w:r>
    </w:p>
    <w:p w:rsidR="00754996" w:rsidRPr="00330F30" w:rsidRDefault="00754996" w:rsidP="00754996">
      <w:pPr>
        <w:pStyle w:val="ConsPlusNormal"/>
        <w:tabs>
          <w:tab w:val="left" w:pos="0"/>
        </w:tabs>
        <w:ind w:right="1"/>
        <w:jc w:val="both"/>
        <w:rPr>
          <w:rFonts w:ascii="Courier New" w:hAnsi="Courier New" w:cs="Courier New"/>
        </w:rPr>
      </w:pPr>
    </w:p>
    <w:p w:rsidR="00754996" w:rsidRPr="00131C9C" w:rsidRDefault="00754996" w:rsidP="00754996">
      <w:pPr>
        <w:pStyle w:val="ConsPlusNormal"/>
        <w:tabs>
          <w:tab w:val="left" w:pos="0"/>
        </w:tabs>
        <w:ind w:right="1"/>
        <w:jc w:val="both"/>
        <w:rPr>
          <w:rFonts w:ascii="Courier New" w:hAnsi="Courier New" w:cs="Courier New"/>
          <w:b/>
        </w:rPr>
      </w:pPr>
    </w:p>
    <w:p w:rsidR="00754996" w:rsidRPr="00131C9C" w:rsidRDefault="00754996" w:rsidP="00754996">
      <w:pPr>
        <w:pStyle w:val="ConsPlusNormal"/>
        <w:tabs>
          <w:tab w:val="left" w:pos="0"/>
        </w:tabs>
        <w:ind w:right="1"/>
        <w:jc w:val="center"/>
        <w:outlineLvl w:val="0"/>
        <w:rPr>
          <w:rFonts w:ascii="Courier New" w:hAnsi="Courier New" w:cs="Courier New"/>
          <w:b/>
        </w:rPr>
      </w:pPr>
      <w:bookmarkStart w:id="19" w:name="Par259"/>
      <w:bookmarkEnd w:id="19"/>
      <w:r w:rsidRPr="00131C9C">
        <w:rPr>
          <w:rFonts w:ascii="Courier New" w:hAnsi="Courier New" w:cs="Courier New"/>
          <w:b/>
        </w:rPr>
        <w:t>4. Цена Договора, размер платы за помещение и коммунальные</w:t>
      </w:r>
    </w:p>
    <w:p w:rsidR="00754996" w:rsidRPr="00131C9C" w:rsidRDefault="00754996" w:rsidP="00754996">
      <w:pPr>
        <w:pStyle w:val="ConsPlusNormal"/>
        <w:tabs>
          <w:tab w:val="left" w:pos="0"/>
        </w:tabs>
        <w:ind w:right="1"/>
        <w:jc w:val="center"/>
        <w:rPr>
          <w:rFonts w:ascii="Courier New" w:hAnsi="Courier New" w:cs="Courier New"/>
          <w:b/>
        </w:rPr>
      </w:pPr>
      <w:r w:rsidRPr="00131C9C">
        <w:rPr>
          <w:rFonts w:ascii="Courier New" w:hAnsi="Courier New" w:cs="Courier New"/>
          <w:b/>
        </w:rPr>
        <w:t>услуги, порядок ее внесения</w:t>
      </w:r>
    </w:p>
    <w:p w:rsidR="00754996" w:rsidRPr="00330F30" w:rsidRDefault="00754996" w:rsidP="00754996">
      <w:pPr>
        <w:pStyle w:val="ConsPlusNormal"/>
        <w:tabs>
          <w:tab w:val="left" w:pos="0"/>
        </w:tabs>
        <w:ind w:right="1"/>
        <w:jc w:val="both"/>
        <w:rPr>
          <w:rFonts w:ascii="Courier New" w:hAnsi="Courier New" w:cs="Courier New"/>
        </w:rPr>
      </w:pPr>
    </w:p>
    <w:p w:rsidR="00754996" w:rsidRPr="00330F30" w:rsidRDefault="00754996" w:rsidP="00754996">
      <w:pPr>
        <w:pStyle w:val="ConsPlusNormal"/>
        <w:tabs>
          <w:tab w:val="left" w:pos="0"/>
        </w:tabs>
        <w:ind w:right="1"/>
        <w:jc w:val="both"/>
        <w:rPr>
          <w:rFonts w:ascii="Courier New" w:hAnsi="Courier New" w:cs="Courier New"/>
        </w:rPr>
      </w:pPr>
      <w:bookmarkStart w:id="20" w:name="Par262"/>
      <w:bookmarkEnd w:id="20"/>
      <w:r w:rsidRPr="00330F30">
        <w:rPr>
          <w:rFonts w:ascii="Courier New" w:hAnsi="Courier New" w:cs="Courier New"/>
        </w:rPr>
        <w:t xml:space="preserve">4.1. Цена Договора и размер платы за помещение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w:t>
      </w:r>
      <w:hyperlink r:id="rId17" w:history="1">
        <w:r w:rsidRPr="00330F30">
          <w:rPr>
            <w:rFonts w:ascii="Courier New" w:hAnsi="Courier New" w:cs="Courier New"/>
          </w:rPr>
          <w:t>ст. 249</w:t>
        </w:r>
      </w:hyperlink>
      <w:r w:rsidRPr="00330F30">
        <w:rPr>
          <w:rFonts w:ascii="Courier New" w:hAnsi="Courier New" w:cs="Courier New"/>
        </w:rPr>
        <w:t xml:space="preserve">, </w:t>
      </w:r>
      <w:hyperlink r:id="rId18" w:history="1">
        <w:r w:rsidRPr="00330F30">
          <w:rPr>
            <w:rFonts w:ascii="Courier New" w:hAnsi="Courier New" w:cs="Courier New"/>
          </w:rPr>
          <w:t>289</w:t>
        </w:r>
      </w:hyperlink>
      <w:r w:rsidRPr="00330F30">
        <w:rPr>
          <w:rFonts w:ascii="Courier New" w:hAnsi="Courier New" w:cs="Courier New"/>
        </w:rPr>
        <w:t xml:space="preserve"> ГК РФ и </w:t>
      </w:r>
      <w:hyperlink r:id="rId19" w:history="1">
        <w:r w:rsidRPr="00330F30">
          <w:rPr>
            <w:rFonts w:ascii="Courier New" w:hAnsi="Courier New" w:cs="Courier New"/>
          </w:rPr>
          <w:t>37</w:t>
        </w:r>
      </w:hyperlink>
      <w:r w:rsidRPr="00330F30">
        <w:rPr>
          <w:rFonts w:ascii="Courier New" w:hAnsi="Courier New" w:cs="Courier New"/>
        </w:rPr>
        <w:t xml:space="preserve">, </w:t>
      </w:r>
      <w:hyperlink r:id="rId20" w:history="1">
        <w:r w:rsidRPr="00330F30">
          <w:rPr>
            <w:rFonts w:ascii="Courier New" w:hAnsi="Courier New" w:cs="Courier New"/>
          </w:rPr>
          <w:t>39</w:t>
        </w:r>
      </w:hyperlink>
      <w:r w:rsidRPr="00330F30">
        <w:rPr>
          <w:rFonts w:ascii="Courier New" w:hAnsi="Courier New" w:cs="Courier New"/>
        </w:rPr>
        <w:t xml:space="preserve"> ЖК РФ.</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Размер платы д</w:t>
      </w:r>
      <w:r w:rsidR="00011505">
        <w:rPr>
          <w:rFonts w:ascii="Courier New" w:hAnsi="Courier New" w:cs="Courier New"/>
        </w:rPr>
        <w:t>ля Собственника устанавливается</w:t>
      </w:r>
      <w:r w:rsidRPr="00330F30">
        <w:rPr>
          <w:rFonts w:ascii="Courier New" w:hAnsi="Courier New" w:cs="Courier New"/>
        </w:rPr>
        <w:t>:</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на общем собрании собственников помещений на срок не менее чем один год за 1 кв. метр в месяц;</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по ценам и ставкам за содержание и ремонт жилого помещения за 1 кв. метр в месяц, устанавливаемым Правительством Москвы на очередной календарный год (если на общем собрании собственников помещений не принято решение о размере платы за содержание и ремонт жилого помещения).</w:t>
      </w:r>
    </w:p>
    <w:p w:rsidR="00754996" w:rsidRPr="00330F30" w:rsidRDefault="00754996" w:rsidP="00754996">
      <w:pPr>
        <w:pStyle w:val="ConsPlusNormal"/>
        <w:tabs>
          <w:tab w:val="left" w:pos="0"/>
        </w:tabs>
        <w:ind w:right="1"/>
        <w:jc w:val="both"/>
        <w:rPr>
          <w:rFonts w:ascii="Courier New" w:hAnsi="Courier New" w:cs="Courier New"/>
        </w:rPr>
      </w:pPr>
      <w:bookmarkStart w:id="21" w:name="Par266"/>
      <w:bookmarkEnd w:id="21"/>
      <w:r w:rsidRPr="00330F30">
        <w:rPr>
          <w:rFonts w:ascii="Courier New" w:hAnsi="Courier New" w:cs="Courier New"/>
        </w:rPr>
        <w:t>4.2. Цена Договора определяется: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 общей стоимостью услуг и работ по содержанию и ремонту общего имущества, определяемой как произведение установленной Правительством Москвы соответствующей ставки планово-нормативного расхода для расчета бюджетных субсидий на очередной год на 12 месяцев и на площадь жилых и нежилых помещений (не являющихся общим имуществом) в Многоквартирном доме. При этом, перечни услуг и работ по содержанию и ремонту общего имущества, приведенные в </w:t>
      </w:r>
      <w:hyperlink r:id="rId21" w:history="1">
        <w:r w:rsidRPr="00330F30">
          <w:rPr>
            <w:rFonts w:ascii="Courier New" w:hAnsi="Courier New" w:cs="Courier New"/>
          </w:rPr>
          <w:t>приложение N 3</w:t>
        </w:r>
      </w:hyperlink>
      <w:r w:rsidRPr="00330F30">
        <w:rPr>
          <w:rFonts w:ascii="Courier New" w:hAnsi="Courier New" w:cs="Courier New"/>
        </w:rPr>
        <w:t>-4 к настоящему Договору, должны быть согласованы сторонами с учетом рассчитанной общей стоимости;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В случае изменения Правительством Москвы цен, ставок и тарифов на жилищно-коммунальные услуги для населения на очередной год соразмерно изменяется общая стоимость услуг и работ по содержанию и ремонту общего имущества, приведенных в </w:t>
      </w:r>
      <w:hyperlink r:id="rId22" w:history="1">
        <w:r w:rsidRPr="00330F30">
          <w:rPr>
            <w:rFonts w:ascii="Courier New" w:hAnsi="Courier New" w:cs="Courier New"/>
          </w:rPr>
          <w:t>приложение N 3</w:t>
        </w:r>
      </w:hyperlink>
      <w:r w:rsidRPr="00330F30">
        <w:rPr>
          <w:rFonts w:ascii="Courier New" w:hAnsi="Courier New" w:cs="Courier New"/>
        </w:rPr>
        <w:t xml:space="preserve">-4 к настоящему Договору. Указанные приложения с измененной стоимостью работ и услуг предоставляются Собственнику в срок, установленный </w:t>
      </w:r>
      <w:hyperlink w:anchor="Par165" w:history="1">
        <w:r w:rsidRPr="00330F30">
          <w:rPr>
            <w:rFonts w:ascii="Courier New" w:hAnsi="Courier New" w:cs="Courier New"/>
          </w:rPr>
          <w:t>п. 3.1.23</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 метр такой площади в месяц.</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Размер платы может быть уменьшен для внесения Собственником (нанимателем, арендатором) в соответствии с Правилами содержания общего имущества в многоквартирном доме, утвержденными Правительством Российской Федерации, в порядке, установленном н</w:t>
      </w:r>
      <w:r w:rsidR="00131C9C">
        <w:rPr>
          <w:rFonts w:ascii="Courier New" w:hAnsi="Courier New" w:cs="Courier New"/>
        </w:rPr>
        <w:t>ормативными правовыми актами г.</w:t>
      </w:r>
      <w:r w:rsidRPr="00330F30">
        <w:rPr>
          <w:rFonts w:ascii="Courier New" w:hAnsi="Courier New" w:cs="Courier New"/>
        </w:rPr>
        <w:t>Москвы.</w:t>
      </w:r>
    </w:p>
    <w:p w:rsidR="00754996" w:rsidRPr="00330F30" w:rsidRDefault="00754996" w:rsidP="00754996">
      <w:pPr>
        <w:pStyle w:val="ConsPlusNormal"/>
        <w:tabs>
          <w:tab w:val="left" w:pos="0"/>
        </w:tabs>
        <w:ind w:right="1"/>
        <w:jc w:val="both"/>
        <w:rPr>
          <w:rFonts w:ascii="Courier New" w:hAnsi="Courier New" w:cs="Courier New"/>
        </w:rPr>
      </w:pPr>
      <w:bookmarkStart w:id="22" w:name="Par280"/>
      <w:bookmarkEnd w:id="22"/>
      <w:r w:rsidRPr="00330F30">
        <w:rPr>
          <w:rFonts w:ascii="Courier New" w:hAnsi="Courier New" w:cs="Courier New"/>
        </w:rPr>
        <w:lastRenderedPageBreak/>
        <w:t>4.4. 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города Москвы в порядке, установленном Правительством Российской Федерации.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Размер платы за коммунальные услуги рассчитывается с учетом коммунальных ресурсов, потребленных организациями, расположенными вне Многоквартирного дома, но подключенными к его инженерным сетям, в соответствии с </w:t>
      </w:r>
      <w:hyperlink w:anchor="Par181" w:history="1">
        <w:r w:rsidRPr="00330F30">
          <w:rPr>
            <w:rFonts w:ascii="Courier New" w:hAnsi="Courier New" w:cs="Courier New"/>
          </w:rPr>
          <w:t>п. 3.1.33</w:t>
        </w:r>
      </w:hyperlink>
      <w:r w:rsidRPr="00330F30">
        <w:rPr>
          <w:rFonts w:ascii="Courier New" w:hAnsi="Courier New" w:cs="Courier New"/>
        </w:rPr>
        <w:t xml:space="preserve"> Договора.</w:t>
      </w:r>
    </w:p>
    <w:p w:rsidR="00754996" w:rsidRPr="00330F30" w:rsidRDefault="00754996" w:rsidP="00754996">
      <w:pPr>
        <w:pStyle w:val="ConsPlusNormal"/>
        <w:tabs>
          <w:tab w:val="left" w:pos="0"/>
        </w:tabs>
        <w:ind w:right="1"/>
        <w:jc w:val="both"/>
        <w:rPr>
          <w:rFonts w:ascii="Courier New" w:hAnsi="Courier New" w:cs="Courier New"/>
        </w:rPr>
      </w:pPr>
      <w:bookmarkStart w:id="23" w:name="Par282"/>
      <w:bookmarkEnd w:id="23"/>
      <w:r w:rsidRPr="00330F30">
        <w:rPr>
          <w:rFonts w:ascii="Courier New" w:hAnsi="Courier New" w:cs="Courier New"/>
        </w:rPr>
        <w:t>4.5. Размер платы за коммунальные услуги рассчитывается по тарифам, установленным органами государственной власти города Москвы в порядке, установленном федеральным законом.</w:t>
      </w:r>
    </w:p>
    <w:p w:rsidR="00754996" w:rsidRPr="00330F30" w:rsidRDefault="00754996" w:rsidP="00754996">
      <w:pPr>
        <w:pStyle w:val="ConsPlusNormal"/>
        <w:tabs>
          <w:tab w:val="left" w:pos="0"/>
        </w:tabs>
        <w:ind w:right="1"/>
        <w:jc w:val="both"/>
        <w:rPr>
          <w:rFonts w:ascii="Courier New" w:hAnsi="Courier New" w:cs="Courier New"/>
        </w:rPr>
      </w:pPr>
      <w:bookmarkStart w:id="24" w:name="Par283"/>
      <w:bookmarkEnd w:id="24"/>
      <w:r w:rsidRPr="00330F30">
        <w:rPr>
          <w:rFonts w:ascii="Courier New" w:hAnsi="Courier New" w:cs="Courier New"/>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десятого числа месяца, следующего за истекшим месяцем.</w:t>
      </w:r>
    </w:p>
    <w:p w:rsidR="00754996" w:rsidRPr="00330F30" w:rsidRDefault="00754996" w:rsidP="00754996">
      <w:pPr>
        <w:pStyle w:val="ConsPlusNormal"/>
        <w:tabs>
          <w:tab w:val="left" w:pos="0"/>
        </w:tabs>
        <w:ind w:right="1"/>
        <w:jc w:val="both"/>
        <w:rPr>
          <w:rFonts w:ascii="Courier New" w:hAnsi="Courier New" w:cs="Courier New"/>
        </w:rPr>
      </w:pPr>
      <w:bookmarkStart w:id="25" w:name="Par284"/>
      <w:bookmarkEnd w:id="25"/>
      <w:r w:rsidRPr="00330F30">
        <w:rPr>
          <w:rFonts w:ascii="Courier New" w:hAnsi="Courier New" w:cs="Courier New"/>
        </w:rPr>
        <w:t xml:space="preserve">4.7. Плата за содержание и ремонт общего имущества в Многоквартирном доме и коммунальные услуги вносится в установленные настоящим Договором сроки </w:t>
      </w:r>
      <w:hyperlink w:anchor="Par283" w:history="1">
        <w:r w:rsidRPr="00330F30">
          <w:rPr>
            <w:rFonts w:ascii="Courier New" w:hAnsi="Courier New" w:cs="Courier New"/>
          </w:rPr>
          <w:t>(п. 4.6)</w:t>
        </w:r>
      </w:hyperlink>
      <w:r w:rsidRPr="00330F30">
        <w:rPr>
          <w:rFonts w:ascii="Courier New" w:hAnsi="Courier New" w:cs="Courier New"/>
        </w:rPr>
        <w:t xml:space="preserve"> на основании платежных документов, предоставляемых Управляющей организацией или уполномоченной организацией по поручению Управляющей организации. В случае предоставления платежных документов позднее 3-го числа месяца, следующего за отчетным, плата за помещение может быть внесена с отсрочкой на срок задержки получения платежного документа.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4.8. В выставляемом платежном документе указываются: расчетный (лицевой, транзитный)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4.9. Сумма начисленных в соответствии с </w:t>
      </w:r>
      <w:hyperlink w:anchor="Par316" w:history="1">
        <w:r w:rsidRPr="00330F30">
          <w:rPr>
            <w:rFonts w:ascii="Courier New" w:hAnsi="Courier New" w:cs="Courier New"/>
          </w:rPr>
          <w:t>пунктом 5.4</w:t>
        </w:r>
      </w:hyperlink>
      <w:r w:rsidRPr="00330F30">
        <w:rPr>
          <w:rFonts w:ascii="Courier New" w:hAnsi="Courier New" w:cs="Courier New"/>
        </w:rPr>
        <w:t xml:space="preserve"> настоящего Договора пеней не может включаться в общую сумму платы за помещение и указывается в отдельном платежном документе. 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w:t>
      </w:r>
    </w:p>
    <w:p w:rsidR="00754996" w:rsidRPr="00330F30" w:rsidRDefault="00754996" w:rsidP="00131C9C">
      <w:pPr>
        <w:pStyle w:val="ConsPlusNonformat"/>
        <w:tabs>
          <w:tab w:val="left" w:pos="0"/>
        </w:tabs>
        <w:ind w:right="1"/>
        <w:jc w:val="both"/>
      </w:pPr>
      <w:r w:rsidRPr="00330F30">
        <w:t>4.10. Собственники (наниматели, арендаторы) вносят плату в соответствиис настоящим Договором на расчетный (лицевой, транзитный) счет N 40911810400180000142</w:t>
      </w:r>
    </w:p>
    <w:p w:rsidR="00754996" w:rsidRPr="00330F30" w:rsidRDefault="00754996" w:rsidP="00131C9C">
      <w:pPr>
        <w:pStyle w:val="ConsPlusNonformat"/>
        <w:tabs>
          <w:tab w:val="left" w:pos="0"/>
        </w:tabs>
        <w:ind w:right="1"/>
        <w:jc w:val="both"/>
      </w:pPr>
      <w:r w:rsidRPr="00330F30">
        <w:t>в ОАО «Банк Москвы» г.Москва, 044525219, 7702000406.</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4.11. Неиспользование помещений Собственником не является основанием невнесения платы за помещение и за отопление.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утвержденном Правительством Российской Федерации.</w:t>
      </w:r>
    </w:p>
    <w:p w:rsidR="00754996" w:rsidRPr="00330F30" w:rsidRDefault="00754996" w:rsidP="00754996">
      <w:pPr>
        <w:pStyle w:val="ConsPlusNormal"/>
        <w:tabs>
          <w:tab w:val="left" w:pos="0"/>
        </w:tabs>
        <w:ind w:right="1"/>
        <w:jc w:val="both"/>
        <w:rPr>
          <w:rFonts w:ascii="Courier New" w:hAnsi="Courier New" w:cs="Courier New"/>
        </w:rPr>
      </w:pPr>
      <w:bookmarkStart w:id="26" w:name="Par300"/>
      <w:bookmarkEnd w:id="26"/>
      <w:r w:rsidRPr="00330F30">
        <w:rPr>
          <w:rFonts w:ascii="Courier New" w:hAnsi="Courier New" w:cs="Courier New"/>
        </w:rPr>
        <w:t xml:space="preserve">4.13. В случае оказания услуг и выполнения работ по содержанию и ремонту общего имущества в Многоквартирном доме, указанных в </w:t>
      </w:r>
      <w:hyperlink r:id="rId23" w:history="1">
        <w:r w:rsidRPr="00330F30">
          <w:rPr>
            <w:rFonts w:ascii="Courier New" w:hAnsi="Courier New" w:cs="Courier New"/>
          </w:rPr>
          <w:t>приложение N 3</w:t>
        </w:r>
      </w:hyperlink>
      <w:r w:rsidRPr="00330F30">
        <w:rPr>
          <w:rFonts w:ascii="Courier New" w:hAnsi="Courier New" w:cs="Courier New"/>
        </w:rPr>
        <w:t>-4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 (нанимателя, арендатора).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4.14. Собственник (наниматель, арендатор)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w:t>
      </w:r>
      <w:r w:rsidRPr="00330F30">
        <w:rPr>
          <w:rFonts w:ascii="Courier New" w:hAnsi="Courier New" w:cs="Courier New"/>
        </w:rPr>
        <w:lastRenderedPageBreak/>
        <w:t>извещения о регистрационном номере обращения и последующем удовлетворении либо об отказе в его удовлетворении с указанием причин.</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4.15. Собственник, передавший функции по оплате за содержание и ремонт общего имущества согласно </w:t>
      </w:r>
      <w:hyperlink w:anchor="Par140" w:history="1">
        <w:r w:rsidRPr="00330F30">
          <w:rPr>
            <w:rFonts w:ascii="Courier New" w:hAnsi="Courier New" w:cs="Courier New"/>
          </w:rPr>
          <w:t>п. 3.1.8</w:t>
        </w:r>
      </w:hyperlink>
      <w:r w:rsidRPr="00330F30">
        <w:rPr>
          <w:rFonts w:ascii="Courier New" w:hAnsi="Courier New" w:cs="Courier New"/>
        </w:rPr>
        <w:t xml:space="preserve"> настоящего Договора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10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754996" w:rsidRPr="00330F30" w:rsidRDefault="00754996" w:rsidP="00754996">
      <w:pPr>
        <w:pStyle w:val="ConsPlusNormal"/>
        <w:tabs>
          <w:tab w:val="left" w:pos="0"/>
        </w:tabs>
        <w:ind w:right="1"/>
        <w:jc w:val="both"/>
        <w:rPr>
          <w:rFonts w:ascii="Courier New" w:hAnsi="Courier New" w:cs="Courier New"/>
        </w:rPr>
      </w:pPr>
      <w:bookmarkStart w:id="27" w:name="Par305"/>
      <w:bookmarkEnd w:id="27"/>
      <w:r w:rsidRPr="00330F30">
        <w:rPr>
          <w:rFonts w:ascii="Courier New" w:hAnsi="Courier New" w:cs="Courier New"/>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 и </w:t>
      </w:r>
      <w:hyperlink r:id="rId24" w:history="1">
        <w:r w:rsidRPr="00330F30">
          <w:rPr>
            <w:rFonts w:ascii="Courier New" w:hAnsi="Courier New" w:cs="Courier New"/>
          </w:rPr>
          <w:t>приложением N 5</w:t>
        </w:r>
      </w:hyperlink>
      <w:r w:rsidRPr="00330F30">
        <w:rPr>
          <w:rFonts w:ascii="Courier New" w:hAnsi="Courier New" w:cs="Courier New"/>
        </w:rPr>
        <w:t xml:space="preserve"> к настоящему Договору.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города Москвы.</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4.19. Собственник (наниматель,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оплате за предоплаченный период.</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4.20. Услуги Управляющей организации, не предусмотренные настоящим Договором, выполняются за отдельную плату по отдельно заключенным договорам.</w:t>
      </w:r>
    </w:p>
    <w:p w:rsidR="00754996" w:rsidRPr="00330F30" w:rsidRDefault="00754996" w:rsidP="00754996">
      <w:pPr>
        <w:pStyle w:val="ConsPlusNormal"/>
        <w:tabs>
          <w:tab w:val="left" w:pos="0"/>
        </w:tabs>
        <w:ind w:right="1"/>
        <w:jc w:val="both"/>
        <w:rPr>
          <w:rFonts w:ascii="Courier New" w:hAnsi="Courier New" w:cs="Courier New"/>
        </w:rPr>
      </w:pPr>
    </w:p>
    <w:p w:rsidR="00754996" w:rsidRPr="00131C9C" w:rsidRDefault="00754996" w:rsidP="00754996">
      <w:pPr>
        <w:pStyle w:val="ConsPlusNormal"/>
        <w:tabs>
          <w:tab w:val="left" w:pos="0"/>
        </w:tabs>
        <w:ind w:right="1"/>
        <w:jc w:val="center"/>
        <w:outlineLvl w:val="0"/>
        <w:rPr>
          <w:rFonts w:ascii="Courier New" w:hAnsi="Courier New" w:cs="Courier New"/>
          <w:b/>
        </w:rPr>
      </w:pPr>
      <w:bookmarkStart w:id="28" w:name="Par310"/>
      <w:bookmarkEnd w:id="28"/>
      <w:r w:rsidRPr="00131C9C">
        <w:rPr>
          <w:rFonts w:ascii="Courier New" w:hAnsi="Courier New" w:cs="Courier New"/>
          <w:b/>
        </w:rPr>
        <w:t>5. Ответственность сторон</w:t>
      </w:r>
    </w:p>
    <w:p w:rsidR="00754996" w:rsidRPr="00330F30" w:rsidRDefault="00754996" w:rsidP="00754996">
      <w:pPr>
        <w:pStyle w:val="ConsPlusNormal"/>
        <w:tabs>
          <w:tab w:val="left" w:pos="0"/>
        </w:tabs>
        <w:ind w:right="1"/>
        <w:jc w:val="both"/>
        <w:rPr>
          <w:rFonts w:ascii="Courier New" w:hAnsi="Courier New" w:cs="Courier New"/>
        </w:rPr>
      </w:pP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В целях разграничения границ 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Собственника (приложение N 7).</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(нанимателю, арендатору)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5.3.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ar316" w:history="1">
        <w:r w:rsidRPr="00330F30">
          <w:rPr>
            <w:rFonts w:ascii="Courier New" w:hAnsi="Courier New" w:cs="Courier New"/>
          </w:rPr>
          <w:t>п. 5.4</w:t>
        </w:r>
      </w:hyperlink>
      <w:r w:rsidRPr="00330F30">
        <w:rPr>
          <w:rFonts w:ascii="Courier New" w:hAnsi="Courier New" w:cs="Courier New"/>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754996" w:rsidRPr="00330F30" w:rsidRDefault="00754996" w:rsidP="00754996">
      <w:pPr>
        <w:pStyle w:val="ConsPlusNormal"/>
        <w:tabs>
          <w:tab w:val="left" w:pos="0"/>
        </w:tabs>
        <w:ind w:right="1"/>
        <w:jc w:val="both"/>
        <w:rPr>
          <w:rFonts w:ascii="Courier New" w:hAnsi="Courier New" w:cs="Courier New"/>
        </w:rPr>
      </w:pPr>
      <w:bookmarkStart w:id="29" w:name="Par316"/>
      <w:bookmarkEnd w:id="29"/>
      <w:r w:rsidRPr="00330F30">
        <w:rPr>
          <w:rFonts w:ascii="Courier New" w:hAnsi="Courier New" w:cs="Courier New"/>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754996" w:rsidRPr="00330F30" w:rsidRDefault="00754996" w:rsidP="00754996">
      <w:pPr>
        <w:pStyle w:val="ConsPlusNormal"/>
        <w:tabs>
          <w:tab w:val="left" w:pos="0"/>
        </w:tabs>
        <w:ind w:right="1"/>
        <w:jc w:val="both"/>
        <w:rPr>
          <w:rFonts w:ascii="Courier New" w:hAnsi="Courier New" w:cs="Courier New"/>
        </w:rPr>
      </w:pPr>
      <w:bookmarkStart w:id="30" w:name="Par317"/>
      <w:bookmarkEnd w:id="30"/>
      <w:r w:rsidRPr="00330F30">
        <w:rPr>
          <w:rFonts w:ascii="Courier New" w:hAnsi="Courier New" w:cs="Courier New"/>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5.6. В случае неисполнения Управляющей организацией </w:t>
      </w:r>
      <w:hyperlink w:anchor="Par317" w:history="1">
        <w:r w:rsidRPr="00330F30">
          <w:rPr>
            <w:rFonts w:ascii="Courier New" w:hAnsi="Courier New" w:cs="Courier New"/>
          </w:rPr>
          <w:t>пункта 5.5</w:t>
        </w:r>
      </w:hyperlink>
      <w:r w:rsidRPr="00330F30">
        <w:rPr>
          <w:rFonts w:ascii="Courier New" w:hAnsi="Courier New" w:cs="Courier New"/>
        </w:rPr>
        <w:t xml:space="preserve"> настоящего Договора Собственник вправе обратиться за защитой своих прав в СРО, членом которой является Управляющая организация.</w:t>
      </w:r>
    </w:p>
    <w:p w:rsidR="004B74D1" w:rsidRPr="005D2DEB" w:rsidRDefault="004B74D1" w:rsidP="00180C34">
      <w:pPr>
        <w:pStyle w:val="ConsPlusNormal"/>
        <w:tabs>
          <w:tab w:val="left" w:pos="0"/>
        </w:tabs>
        <w:ind w:right="1"/>
        <w:outlineLvl w:val="0"/>
        <w:rPr>
          <w:rFonts w:ascii="Courier New" w:hAnsi="Courier New" w:cs="Courier New"/>
          <w:b/>
        </w:rPr>
      </w:pPr>
      <w:bookmarkStart w:id="31" w:name="Par320"/>
      <w:bookmarkStart w:id="32" w:name="_GoBack"/>
      <w:bookmarkEnd w:id="31"/>
      <w:bookmarkEnd w:id="32"/>
    </w:p>
    <w:p w:rsidR="00754996" w:rsidRPr="00131C9C" w:rsidRDefault="00754996" w:rsidP="00754996">
      <w:pPr>
        <w:pStyle w:val="ConsPlusNormal"/>
        <w:tabs>
          <w:tab w:val="left" w:pos="0"/>
        </w:tabs>
        <w:ind w:right="1"/>
        <w:jc w:val="center"/>
        <w:outlineLvl w:val="0"/>
        <w:rPr>
          <w:rFonts w:ascii="Courier New" w:hAnsi="Courier New" w:cs="Courier New"/>
          <w:b/>
        </w:rPr>
      </w:pPr>
      <w:r w:rsidRPr="00131C9C">
        <w:rPr>
          <w:rFonts w:ascii="Courier New" w:hAnsi="Courier New" w:cs="Courier New"/>
          <w:b/>
        </w:rPr>
        <w:lastRenderedPageBreak/>
        <w:t>6. Контроль за выполнением Управляющей организацией</w:t>
      </w:r>
    </w:p>
    <w:p w:rsidR="00754996" w:rsidRPr="00131C9C" w:rsidRDefault="00754996" w:rsidP="00754996">
      <w:pPr>
        <w:pStyle w:val="ConsPlusNormal"/>
        <w:tabs>
          <w:tab w:val="left" w:pos="0"/>
        </w:tabs>
        <w:ind w:right="1"/>
        <w:jc w:val="center"/>
        <w:rPr>
          <w:rFonts w:ascii="Courier New" w:hAnsi="Courier New" w:cs="Courier New"/>
          <w:b/>
        </w:rPr>
      </w:pPr>
      <w:r w:rsidRPr="00131C9C">
        <w:rPr>
          <w:rFonts w:ascii="Courier New" w:hAnsi="Courier New" w:cs="Courier New"/>
          <w:b/>
        </w:rPr>
        <w:t>ее обязательств по Договору и порядок регистрации факта</w:t>
      </w:r>
    </w:p>
    <w:p w:rsidR="00754996" w:rsidRPr="00131C9C" w:rsidRDefault="00754996" w:rsidP="00754996">
      <w:pPr>
        <w:pStyle w:val="ConsPlusNormal"/>
        <w:tabs>
          <w:tab w:val="left" w:pos="0"/>
        </w:tabs>
        <w:ind w:right="1"/>
        <w:jc w:val="center"/>
        <w:rPr>
          <w:rFonts w:ascii="Courier New" w:hAnsi="Courier New" w:cs="Courier New"/>
          <w:b/>
        </w:rPr>
      </w:pPr>
      <w:r w:rsidRPr="00131C9C">
        <w:rPr>
          <w:rFonts w:ascii="Courier New" w:hAnsi="Courier New" w:cs="Courier New"/>
          <w:b/>
        </w:rPr>
        <w:t>нарушения условий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6.1.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проверки объемов, качества и периодичности оказания услуг и выполнения работ (в том числе путем проведения соответствующей экспертизы);</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 составления актов о нарушении условий договора в соответствии с положениями </w:t>
      </w:r>
      <w:hyperlink w:anchor="Par333" w:history="1">
        <w:r w:rsidRPr="00330F30">
          <w:rPr>
            <w:rFonts w:ascii="Courier New" w:hAnsi="Courier New" w:cs="Courier New"/>
          </w:rPr>
          <w:t>пп. 6.2-</w:t>
        </w:r>
      </w:hyperlink>
      <w:hyperlink w:anchor="Par340" w:history="1">
        <w:r w:rsidRPr="00330F30">
          <w:rPr>
            <w:rFonts w:ascii="Courier New" w:hAnsi="Courier New" w:cs="Courier New"/>
          </w:rPr>
          <w:t>6.5</w:t>
        </w:r>
      </w:hyperlink>
      <w:r w:rsidRPr="00330F30">
        <w:rPr>
          <w:rFonts w:ascii="Courier New" w:hAnsi="Courier New" w:cs="Courier New"/>
        </w:rPr>
        <w:t xml:space="preserve"> настоящего раздела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инициирования созыва внеочередного общего собрания собственников для принятия решений по фактам выявленных нарушений и/или нереагированию Управляющей организации на обращения Собственника (нанимателя, арендатора) с уведомлением о проведении такого собрания (указанием даты, времени и места) Управляющей организации;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(ОАТИ, МЖИ, Госпожнадзор, СЭС и другие) для административного воздействия, обращения в другие инстанции согласно действующему законодательству;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 собственников;</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обращения в СРО, членом которой является Управляющая организация.</w:t>
      </w:r>
    </w:p>
    <w:p w:rsidR="00754996" w:rsidRPr="00330F30" w:rsidRDefault="00754996" w:rsidP="00754996">
      <w:pPr>
        <w:pStyle w:val="ConsPlusNormal"/>
        <w:tabs>
          <w:tab w:val="left" w:pos="0"/>
        </w:tabs>
        <w:ind w:right="1"/>
        <w:jc w:val="both"/>
        <w:rPr>
          <w:rFonts w:ascii="Courier New" w:hAnsi="Courier New" w:cs="Courier New"/>
        </w:rPr>
      </w:pPr>
      <w:bookmarkStart w:id="33" w:name="Par333"/>
      <w:bookmarkEnd w:id="33"/>
      <w:r w:rsidRPr="00330F30">
        <w:rPr>
          <w:rFonts w:ascii="Courier New" w:hAnsi="Courier New" w:cs="Courier New"/>
        </w:rPr>
        <w:t>6.2. Акт о нарушении условий Договора по требованию любой из сторон Договора составляется в случаях:</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(нанимателя, арендатора) и (или) проживающих в жилом помещении граждан, общему имуществу в Многоквартирном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неправомерных действий Собственника (нанимателя, арендатора).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Указанный Акт является основанием для применения к Сторонам мер ответственности, предусмотренных </w:t>
      </w:r>
      <w:hyperlink w:anchor="Par310" w:history="1">
        <w:r w:rsidRPr="00330F30">
          <w:rPr>
            <w:rFonts w:ascii="Courier New" w:hAnsi="Courier New" w:cs="Courier New"/>
          </w:rPr>
          <w:t>разделом 5</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6.3. Акт составляется комиссией, которая должна состоять не менее чем из трех человек, включая представителей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арендатора).</w:t>
      </w:r>
    </w:p>
    <w:p w:rsidR="00754996" w:rsidRPr="00330F30" w:rsidRDefault="00754996" w:rsidP="00754996">
      <w:pPr>
        <w:pStyle w:val="ConsPlusNormal"/>
        <w:tabs>
          <w:tab w:val="left" w:pos="0"/>
        </w:tabs>
        <w:ind w:right="1"/>
        <w:jc w:val="both"/>
        <w:rPr>
          <w:rFonts w:ascii="Courier New" w:hAnsi="Courier New" w:cs="Courier New"/>
        </w:rPr>
      </w:pPr>
      <w:bookmarkStart w:id="34" w:name="Par340"/>
      <w:bookmarkEnd w:id="34"/>
      <w:r w:rsidRPr="00330F30">
        <w:rPr>
          <w:rFonts w:ascii="Courier New" w:hAnsi="Courier New" w:cs="Courier New"/>
        </w:rPr>
        <w:t>6.5. 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(нанимателю, арендатору), а второй - Управляющей организации.</w:t>
      </w:r>
    </w:p>
    <w:p w:rsidR="00754996" w:rsidRPr="00330F30" w:rsidRDefault="00754996" w:rsidP="00754996">
      <w:pPr>
        <w:pStyle w:val="ConsPlusNormal"/>
        <w:tabs>
          <w:tab w:val="left" w:pos="0"/>
        </w:tabs>
        <w:ind w:right="1"/>
        <w:jc w:val="both"/>
        <w:rPr>
          <w:rFonts w:ascii="Courier New" w:hAnsi="Courier New" w:cs="Courier New"/>
        </w:rPr>
      </w:pPr>
    </w:p>
    <w:p w:rsidR="00754996" w:rsidRPr="00131C9C" w:rsidRDefault="00754996" w:rsidP="00754996">
      <w:pPr>
        <w:pStyle w:val="ConsPlusNormal"/>
        <w:tabs>
          <w:tab w:val="left" w:pos="0"/>
        </w:tabs>
        <w:ind w:right="1"/>
        <w:jc w:val="center"/>
        <w:outlineLvl w:val="0"/>
        <w:rPr>
          <w:rFonts w:ascii="Courier New" w:hAnsi="Courier New" w:cs="Courier New"/>
          <w:b/>
        </w:rPr>
      </w:pPr>
      <w:r w:rsidRPr="00131C9C">
        <w:rPr>
          <w:rFonts w:ascii="Courier New" w:hAnsi="Courier New" w:cs="Courier New"/>
          <w:b/>
        </w:rPr>
        <w:t>7. Порядок изменения и расторжения Договора</w:t>
      </w:r>
    </w:p>
    <w:p w:rsidR="00754996" w:rsidRPr="00330F30" w:rsidRDefault="00754996" w:rsidP="00754996">
      <w:pPr>
        <w:pStyle w:val="ConsPlusNormal"/>
        <w:tabs>
          <w:tab w:val="left" w:pos="0"/>
        </w:tabs>
        <w:ind w:right="1"/>
        <w:jc w:val="both"/>
        <w:rPr>
          <w:rFonts w:ascii="Courier New" w:hAnsi="Courier New" w:cs="Courier New"/>
        </w:rPr>
      </w:pP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7.1. Настоящий Договор может быть расторгнут:</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7.1.1. В одностороннем порядке:</w:t>
      </w:r>
    </w:p>
    <w:p w:rsidR="00754996" w:rsidRPr="00330F30" w:rsidRDefault="00754996" w:rsidP="00754996">
      <w:pPr>
        <w:pStyle w:val="ConsPlusNormal"/>
        <w:tabs>
          <w:tab w:val="left" w:pos="0"/>
        </w:tabs>
        <w:ind w:right="1"/>
        <w:jc w:val="both"/>
        <w:rPr>
          <w:rFonts w:ascii="Courier New" w:hAnsi="Courier New" w:cs="Courier New"/>
        </w:rPr>
      </w:pPr>
      <w:bookmarkStart w:id="35" w:name="Par346"/>
      <w:bookmarkEnd w:id="35"/>
      <w:r w:rsidRPr="00330F30">
        <w:rPr>
          <w:rFonts w:ascii="Courier New" w:hAnsi="Courier New" w:cs="Courier New"/>
        </w:rPr>
        <w:lastRenderedPageBreak/>
        <w:t>а) по инициативе Управляющей организации, о чем собственники должны быть предупреждены не позже чем за два месяца до прекращения настоящего Договора в случае, если: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собственники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неприемлемыми для Управляющей организации;</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б) по инициативе собственников в случае: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 систематического нарушения Управляющей организацией условий настоящего Договора, неоказания услуг или невыполнения работ, указанных в </w:t>
      </w:r>
      <w:hyperlink r:id="rId25" w:history="1">
        <w:r w:rsidRPr="00330F30">
          <w:rPr>
            <w:rFonts w:ascii="Courier New" w:hAnsi="Courier New" w:cs="Courier New"/>
          </w:rPr>
          <w:t>приложение N 3</w:t>
        </w:r>
      </w:hyperlink>
      <w:r w:rsidRPr="00330F30">
        <w:rPr>
          <w:rFonts w:ascii="Courier New" w:hAnsi="Courier New" w:cs="Courier New"/>
        </w:rPr>
        <w:t>-4 к настоящему Договору.</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7.1.2. По соглашению сторон.</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7.1.3. В судебном порядке.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7.1.4. В связи с окончанием срока действия Договора и уведомлением одной из сторон другой стороны о нежелании его продлевать.</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7.1.5. Вследствие наступления обстоятельств непреодолимой силы в соответствии с </w:t>
      </w:r>
      <w:hyperlink w:anchor="Par368" w:history="1">
        <w:r w:rsidRPr="00330F30">
          <w:rPr>
            <w:rFonts w:ascii="Courier New" w:hAnsi="Courier New" w:cs="Courier New"/>
          </w:rPr>
          <w:t>п. 8.3</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7.2.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указанных в </w:t>
      </w:r>
      <w:hyperlink w:anchor="Par346" w:history="1">
        <w:r w:rsidRPr="00330F30">
          <w:rPr>
            <w:rFonts w:ascii="Courier New" w:hAnsi="Courier New" w:cs="Courier New"/>
          </w:rPr>
          <w:t>абз. 1 подпункта "а" пункта 7.1.1</w:t>
        </w:r>
      </w:hyperlink>
      <w:r w:rsidRPr="00330F30">
        <w:rPr>
          <w:rFonts w:ascii="Courier New" w:hAnsi="Courier New" w:cs="Courier New"/>
        </w:rPr>
        <w:t xml:space="preserve">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7.3.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нанимателя (арендатора) должна уведомить органы исполнительной власти, ГУ ИС района и административного округа о расторжении Договора о предоставлении бюджетных субсидий на содержание и ремонт общего имущества в Многоквартирном доме.</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7.5. 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7.6. В случае переплаты Собственником (нанимателем, арендатором) средств за услуги по настоящему Договору на момент его расторжения Управляющая организация обязана уведомить Собственника (арендатора, нанимателя) о сумме переплаты, получить от Собственника (арендатора, нанимателя) распоряжение о выдаче либо о перечислении на указанный ими счет излишне полученных ею средств.</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7.7. Изменение условий настоящего Договора осуществляется в порядке, предусмотренном жилищным и гражданским законодательством.</w:t>
      </w:r>
    </w:p>
    <w:p w:rsidR="00754996" w:rsidRPr="00330F30" w:rsidRDefault="00754996" w:rsidP="00754996">
      <w:pPr>
        <w:pStyle w:val="ConsPlusNormal"/>
        <w:tabs>
          <w:tab w:val="left" w:pos="0"/>
        </w:tabs>
        <w:ind w:right="1"/>
        <w:jc w:val="both"/>
        <w:rPr>
          <w:rFonts w:ascii="Courier New" w:hAnsi="Courier New" w:cs="Courier New"/>
        </w:rPr>
      </w:pPr>
    </w:p>
    <w:p w:rsidR="00754996" w:rsidRPr="00131C9C" w:rsidRDefault="00754996" w:rsidP="00754996">
      <w:pPr>
        <w:pStyle w:val="ConsPlusNormal"/>
        <w:tabs>
          <w:tab w:val="left" w:pos="0"/>
        </w:tabs>
        <w:ind w:right="1"/>
        <w:jc w:val="center"/>
        <w:outlineLvl w:val="0"/>
        <w:rPr>
          <w:rFonts w:ascii="Courier New" w:hAnsi="Courier New" w:cs="Courier New"/>
          <w:b/>
        </w:rPr>
      </w:pPr>
      <w:r w:rsidRPr="00131C9C">
        <w:rPr>
          <w:rFonts w:ascii="Courier New" w:hAnsi="Courier New" w:cs="Courier New"/>
          <w:b/>
        </w:rPr>
        <w:t>8. Особые условия</w:t>
      </w:r>
    </w:p>
    <w:p w:rsidR="00754996" w:rsidRPr="00330F30" w:rsidRDefault="00754996" w:rsidP="00754996">
      <w:pPr>
        <w:pStyle w:val="ConsPlusNormal"/>
        <w:tabs>
          <w:tab w:val="left" w:pos="0"/>
        </w:tabs>
        <w:ind w:right="1"/>
        <w:jc w:val="both"/>
        <w:rPr>
          <w:rFonts w:ascii="Courier New" w:hAnsi="Courier New" w:cs="Courier New"/>
        </w:rPr>
      </w:pP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w:t>
      </w:r>
      <w:r w:rsidRPr="00330F30">
        <w:rPr>
          <w:rFonts w:ascii="Courier New" w:hAnsi="Courier New" w:cs="Courier New"/>
        </w:rPr>
        <w:lastRenderedPageBreak/>
        <w:t>жилого помещения,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 услуг.</w:t>
      </w:r>
    </w:p>
    <w:p w:rsidR="00754996" w:rsidRPr="00330F30" w:rsidRDefault="00754996" w:rsidP="00754996">
      <w:pPr>
        <w:pStyle w:val="ConsPlusNormal"/>
        <w:tabs>
          <w:tab w:val="left" w:pos="0"/>
        </w:tabs>
        <w:ind w:right="1"/>
        <w:jc w:val="both"/>
        <w:rPr>
          <w:rFonts w:ascii="Courier New" w:hAnsi="Courier New" w:cs="Courier New"/>
        </w:rPr>
      </w:pPr>
      <w:bookmarkStart w:id="36" w:name="Par368"/>
      <w:bookmarkEnd w:id="36"/>
      <w:r w:rsidRPr="00330F30">
        <w:rPr>
          <w:rFonts w:ascii="Courier New" w:hAnsi="Courier New" w:cs="Courier New"/>
        </w:rPr>
        <w:t>8.3.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8.4.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754996" w:rsidRPr="00330F30" w:rsidRDefault="00754996" w:rsidP="00754996">
      <w:pPr>
        <w:pStyle w:val="ConsPlusNormal"/>
        <w:tabs>
          <w:tab w:val="left" w:pos="0"/>
        </w:tabs>
        <w:ind w:right="1"/>
        <w:jc w:val="both"/>
        <w:rPr>
          <w:rFonts w:ascii="Courier New" w:hAnsi="Courier New" w:cs="Courier New"/>
        </w:rPr>
      </w:pPr>
    </w:p>
    <w:p w:rsidR="00754996" w:rsidRPr="00131C9C" w:rsidRDefault="00754996" w:rsidP="00754996">
      <w:pPr>
        <w:pStyle w:val="ConsPlusNormal"/>
        <w:tabs>
          <w:tab w:val="left" w:pos="0"/>
        </w:tabs>
        <w:ind w:right="1"/>
        <w:jc w:val="center"/>
        <w:outlineLvl w:val="0"/>
        <w:rPr>
          <w:rFonts w:ascii="Courier New" w:hAnsi="Courier New" w:cs="Courier New"/>
          <w:b/>
        </w:rPr>
      </w:pPr>
      <w:r w:rsidRPr="00131C9C">
        <w:rPr>
          <w:rFonts w:ascii="Courier New" w:hAnsi="Courier New" w:cs="Courier New"/>
          <w:b/>
        </w:rPr>
        <w:t>9. Срок действия Договора</w:t>
      </w:r>
    </w:p>
    <w:p w:rsidR="00754996" w:rsidRPr="00330F30" w:rsidRDefault="00754996" w:rsidP="00754996">
      <w:pPr>
        <w:pStyle w:val="ConsPlusNormal"/>
        <w:tabs>
          <w:tab w:val="left" w:pos="0"/>
        </w:tabs>
        <w:ind w:right="1"/>
        <w:jc w:val="both"/>
        <w:rPr>
          <w:rFonts w:ascii="Courier New" w:hAnsi="Courier New" w:cs="Courier New"/>
        </w:rPr>
      </w:pPr>
    </w:p>
    <w:p w:rsidR="00131C9C"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9.1. Договор заключен на </w:t>
      </w:r>
      <w:r w:rsidR="007D332D" w:rsidRPr="007D332D">
        <w:rPr>
          <w:rFonts w:ascii="Courier New" w:hAnsi="Courier New" w:cs="Courier New"/>
        </w:rPr>
        <w:t xml:space="preserve">5 </w:t>
      </w:r>
      <w:r w:rsidR="007D332D">
        <w:rPr>
          <w:rFonts w:ascii="Courier New" w:hAnsi="Courier New" w:cs="Courier New"/>
        </w:rPr>
        <w:t>лет</w:t>
      </w:r>
      <w:r w:rsidRPr="00330F30">
        <w:rPr>
          <w:rFonts w:ascii="Courier New" w:hAnsi="Courier New" w:cs="Courier New"/>
        </w:rPr>
        <w:t xml:space="preserve"> и вступает в действие с даты </w:t>
      </w:r>
      <w:r w:rsidR="00131C9C">
        <w:rPr>
          <w:rFonts w:ascii="Courier New" w:hAnsi="Courier New" w:cs="Courier New"/>
        </w:rPr>
        <w:t>протокола общего собрания собственников помещений Многоквартирного дома, указанному в п. 1.1. настоящ</w:t>
      </w:r>
      <w:r w:rsidR="005F5856">
        <w:rPr>
          <w:rFonts w:ascii="Courier New" w:hAnsi="Courier New" w:cs="Courier New"/>
        </w:rPr>
        <w:t>е</w:t>
      </w:r>
      <w:r w:rsidR="00131C9C">
        <w:rPr>
          <w:rFonts w:ascii="Courier New" w:hAnsi="Courier New" w:cs="Courier New"/>
        </w:rPr>
        <w:t xml:space="preserve">го Договора. </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9.2. Стороны установили, что условия Договора применяются к отношениям, возникшим между ними до заключения настоящего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 xml:space="preserve">9.3.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условиях/или на иных условиях согласно </w:t>
      </w:r>
      <w:hyperlink w:anchor="Par214" w:history="1">
        <w:r w:rsidRPr="00330F30">
          <w:rPr>
            <w:rFonts w:ascii="Courier New" w:hAnsi="Courier New" w:cs="Courier New"/>
          </w:rPr>
          <w:t>пп. 3.2.5</w:t>
        </w:r>
      </w:hyperlink>
      <w:r w:rsidRPr="00330F30">
        <w:rPr>
          <w:rFonts w:ascii="Courier New" w:hAnsi="Courier New" w:cs="Courier New"/>
        </w:rPr>
        <w:t xml:space="preserve">, </w:t>
      </w:r>
      <w:hyperlink w:anchor="Par262" w:history="1">
        <w:r w:rsidRPr="00330F30">
          <w:rPr>
            <w:rFonts w:ascii="Courier New" w:hAnsi="Courier New" w:cs="Courier New"/>
          </w:rPr>
          <w:t>4.1</w:t>
        </w:r>
      </w:hyperlink>
      <w:r w:rsidRPr="00330F30">
        <w:rPr>
          <w:rFonts w:ascii="Courier New" w:hAnsi="Courier New" w:cs="Courier New"/>
        </w:rPr>
        <w:t xml:space="preserve">, </w:t>
      </w:r>
      <w:hyperlink w:anchor="Par266" w:history="1">
        <w:r w:rsidRPr="00330F30">
          <w:rPr>
            <w:rFonts w:ascii="Courier New" w:hAnsi="Courier New" w:cs="Courier New"/>
          </w:rPr>
          <w:t>4.2</w:t>
        </w:r>
      </w:hyperlink>
      <w:r w:rsidRPr="00330F30">
        <w:rPr>
          <w:rFonts w:ascii="Courier New" w:hAnsi="Courier New" w:cs="Courier New"/>
        </w:rPr>
        <w:t xml:space="preserve"> Договора.</w:t>
      </w:r>
    </w:p>
    <w:p w:rsidR="00754996" w:rsidRPr="00330F30" w:rsidRDefault="00754996" w:rsidP="00754996">
      <w:pPr>
        <w:pStyle w:val="ConsPlusNormal"/>
        <w:tabs>
          <w:tab w:val="left" w:pos="0"/>
        </w:tabs>
        <w:ind w:right="1"/>
        <w:jc w:val="both"/>
        <w:rPr>
          <w:rFonts w:ascii="Courier New" w:hAnsi="Courier New" w:cs="Courier New"/>
        </w:rPr>
      </w:pPr>
      <w:r w:rsidRPr="00330F30">
        <w:rPr>
          <w:rFonts w:ascii="Courier New" w:hAnsi="Courier New" w:cs="Courier New"/>
        </w:rPr>
        <w:t>9.4. Срок действия Договора может быть продлен, если вновь избранная организация для управления Многоквартирным домом, выбранная на основании решения общего собрания собственников помещений и (или) членов ТСЖ,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rsidR="00754996" w:rsidRPr="00330F30" w:rsidRDefault="00754996" w:rsidP="00754996">
      <w:pPr>
        <w:pStyle w:val="ConsPlusNormal"/>
        <w:tabs>
          <w:tab w:val="left" w:pos="0"/>
        </w:tabs>
        <w:ind w:right="1"/>
        <w:jc w:val="both"/>
        <w:rPr>
          <w:rFonts w:ascii="Courier New" w:hAnsi="Courier New" w:cs="Courier New"/>
        </w:rPr>
      </w:pPr>
    </w:p>
    <w:p w:rsidR="00754996" w:rsidRPr="00131C9C" w:rsidRDefault="00754996" w:rsidP="00754996">
      <w:pPr>
        <w:pStyle w:val="ConsPlusNormal"/>
        <w:tabs>
          <w:tab w:val="left" w:pos="0"/>
        </w:tabs>
        <w:ind w:right="1"/>
        <w:jc w:val="center"/>
        <w:outlineLvl w:val="0"/>
        <w:rPr>
          <w:rFonts w:ascii="Courier New" w:hAnsi="Courier New" w:cs="Courier New"/>
          <w:b/>
        </w:rPr>
      </w:pPr>
      <w:r w:rsidRPr="00131C9C">
        <w:rPr>
          <w:rFonts w:ascii="Courier New" w:hAnsi="Courier New" w:cs="Courier New"/>
          <w:b/>
        </w:rPr>
        <w:t>10. Заключительные положения</w:t>
      </w:r>
    </w:p>
    <w:p w:rsidR="00754996" w:rsidRPr="00330F30" w:rsidRDefault="00754996" w:rsidP="00754996">
      <w:pPr>
        <w:pStyle w:val="ConsPlusNormal"/>
        <w:tabs>
          <w:tab w:val="left" w:pos="0"/>
        </w:tabs>
        <w:ind w:right="1"/>
        <w:jc w:val="both"/>
        <w:rPr>
          <w:rFonts w:ascii="Courier New" w:hAnsi="Courier New" w:cs="Courier New"/>
        </w:rPr>
      </w:pPr>
    </w:p>
    <w:p w:rsidR="00754996" w:rsidRPr="00330F30" w:rsidRDefault="00131C9C" w:rsidP="00754996">
      <w:pPr>
        <w:pStyle w:val="ConsPlusNormal"/>
        <w:tabs>
          <w:tab w:val="left" w:pos="0"/>
        </w:tabs>
        <w:ind w:right="1"/>
        <w:jc w:val="both"/>
        <w:rPr>
          <w:rFonts w:ascii="Courier New" w:hAnsi="Courier New" w:cs="Courier New"/>
        </w:rPr>
      </w:pPr>
      <w:r>
        <w:rPr>
          <w:rFonts w:ascii="Courier New" w:hAnsi="Courier New" w:cs="Courier New"/>
        </w:rPr>
        <w:t xml:space="preserve">10.1. </w:t>
      </w:r>
      <w:r w:rsidR="00754996" w:rsidRPr="00330F30">
        <w:rPr>
          <w:rFonts w:ascii="Courier New" w:hAnsi="Courier New" w:cs="Courier New"/>
        </w:rPr>
        <w:t>Настоящий Договор составлен в двух экземплярах, по одному для каждой из сторон, каждый из которых имеет одинаковую юридическую силу. Все приложения к настоящему Договору являются его неотъемлемо</w:t>
      </w:r>
      <w:r w:rsidR="000B2566">
        <w:rPr>
          <w:rFonts w:ascii="Courier New" w:hAnsi="Courier New" w:cs="Courier New"/>
        </w:rPr>
        <w:t>й частью. Договор составлен на 26</w:t>
      </w:r>
      <w:r w:rsidR="00754996" w:rsidRPr="00330F30">
        <w:rPr>
          <w:rFonts w:ascii="Courier New" w:hAnsi="Courier New" w:cs="Courier New"/>
        </w:rPr>
        <w:t xml:space="preserve"> страницах и содержит </w:t>
      </w:r>
      <w:r w:rsidR="008F3973">
        <w:rPr>
          <w:rFonts w:ascii="Courier New" w:hAnsi="Courier New" w:cs="Courier New"/>
        </w:rPr>
        <w:t>6</w:t>
      </w:r>
      <w:r w:rsidR="00754996" w:rsidRPr="00330F30">
        <w:rPr>
          <w:rFonts w:ascii="Courier New" w:hAnsi="Courier New" w:cs="Courier New"/>
        </w:rPr>
        <w:t xml:space="preserve"> приложений.</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Приложения:</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 xml:space="preserve">1. </w:t>
      </w:r>
      <w:hyperlink r:id="rId26" w:history="1">
        <w:r w:rsidRPr="00330F30">
          <w:rPr>
            <w:rFonts w:ascii="Courier New" w:hAnsi="Courier New" w:cs="Courier New"/>
          </w:rPr>
          <w:t>Состав</w:t>
        </w:r>
      </w:hyperlink>
      <w:r w:rsidRPr="00330F30">
        <w:rPr>
          <w:rFonts w:ascii="Courier New" w:hAnsi="Courier New" w:cs="Courier New"/>
        </w:rPr>
        <w:t xml:space="preserve"> и состояние общего имущества в Многоквартирном доме</w:t>
      </w:r>
      <w:r w:rsidR="008F3973">
        <w:rPr>
          <w:rFonts w:ascii="Courier New" w:hAnsi="Courier New" w:cs="Courier New"/>
        </w:rPr>
        <w:t>.</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 xml:space="preserve">2. </w:t>
      </w:r>
      <w:hyperlink r:id="rId27" w:history="1">
        <w:r w:rsidRPr="00330F30">
          <w:rPr>
            <w:rFonts w:ascii="Courier New" w:hAnsi="Courier New" w:cs="Courier New"/>
          </w:rPr>
          <w:t>Перечень</w:t>
        </w:r>
      </w:hyperlink>
      <w:r w:rsidRPr="00330F30">
        <w:rPr>
          <w:rFonts w:ascii="Courier New" w:hAnsi="Courier New" w:cs="Courier New"/>
        </w:rPr>
        <w:t xml:space="preserve"> технической документации на Многоквартирный дом и иных связанных с управлением многоквартирным домом документов</w:t>
      </w:r>
      <w:r w:rsidR="008F3973">
        <w:rPr>
          <w:rFonts w:ascii="Courier New" w:hAnsi="Courier New" w:cs="Courier New"/>
        </w:rPr>
        <w:t>.</w:t>
      </w:r>
    </w:p>
    <w:p w:rsidR="00754996" w:rsidRDefault="00754996" w:rsidP="00754996">
      <w:pPr>
        <w:pStyle w:val="ConsPlusNormal"/>
        <w:ind w:right="1"/>
        <w:jc w:val="both"/>
        <w:rPr>
          <w:rFonts w:ascii="Courier New" w:hAnsi="Courier New" w:cs="Courier New"/>
        </w:rPr>
      </w:pPr>
      <w:r w:rsidRPr="00330F30">
        <w:rPr>
          <w:rFonts w:ascii="Courier New" w:hAnsi="Courier New" w:cs="Courier New"/>
        </w:rPr>
        <w:t xml:space="preserve">3. </w:t>
      </w:r>
      <w:hyperlink r:id="rId28" w:history="1">
        <w:r w:rsidRPr="00330F30">
          <w:rPr>
            <w:rFonts w:ascii="Courier New" w:hAnsi="Courier New" w:cs="Courier New"/>
          </w:rPr>
          <w:t>Перечень</w:t>
        </w:r>
      </w:hyperlink>
      <w:r w:rsidRPr="00330F30">
        <w:rPr>
          <w:rFonts w:ascii="Courier New" w:hAnsi="Courier New" w:cs="Courier New"/>
        </w:rPr>
        <w:t xml:space="preserve"> услуг и работ по содержанию общего имущества в Многоквартирном доме</w:t>
      </w:r>
      <w:r w:rsidR="008F3973">
        <w:rPr>
          <w:rFonts w:ascii="Courier New" w:hAnsi="Courier New" w:cs="Courier New"/>
        </w:rPr>
        <w:t>.</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 xml:space="preserve">4. </w:t>
      </w:r>
      <w:hyperlink r:id="rId29" w:history="1">
        <w:r w:rsidRPr="00330F30">
          <w:rPr>
            <w:rFonts w:ascii="Courier New" w:hAnsi="Courier New" w:cs="Courier New"/>
          </w:rPr>
          <w:t>Перечень</w:t>
        </w:r>
      </w:hyperlink>
      <w:r w:rsidRPr="00330F30">
        <w:rPr>
          <w:rFonts w:ascii="Courier New" w:hAnsi="Courier New" w:cs="Courier New"/>
        </w:rPr>
        <w:t xml:space="preserve"> работ по ремонту общего имущества в Многоквартирном доме</w:t>
      </w:r>
      <w:r w:rsidR="008F3973">
        <w:rPr>
          <w:rFonts w:ascii="Courier New" w:hAnsi="Courier New" w:cs="Courier New"/>
        </w:rPr>
        <w:t>.</w:t>
      </w:r>
    </w:p>
    <w:p w:rsidR="00754996" w:rsidRPr="00330F30" w:rsidRDefault="00754996" w:rsidP="00754996">
      <w:pPr>
        <w:pStyle w:val="ConsPlusNormal"/>
        <w:ind w:right="1"/>
        <w:jc w:val="both"/>
        <w:rPr>
          <w:rFonts w:ascii="Courier New" w:hAnsi="Courier New" w:cs="Courier New"/>
        </w:rPr>
      </w:pPr>
      <w:r w:rsidRPr="00330F30">
        <w:rPr>
          <w:rFonts w:ascii="Courier New" w:hAnsi="Courier New" w:cs="Courier New"/>
        </w:rPr>
        <w:t xml:space="preserve">5. </w:t>
      </w:r>
      <w:hyperlink r:id="rId30" w:history="1">
        <w:r w:rsidRPr="00330F30">
          <w:rPr>
            <w:rFonts w:ascii="Courier New" w:hAnsi="Courier New" w:cs="Courier New"/>
          </w:rPr>
          <w:t>Порядок</w:t>
        </w:r>
      </w:hyperlink>
      <w:r w:rsidRPr="00330F30">
        <w:rPr>
          <w:rFonts w:ascii="Courier New" w:hAnsi="Courier New" w:cs="Courier New"/>
        </w:rPr>
        <w:t xml:space="preserve">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r w:rsidR="008F3973">
        <w:rPr>
          <w:rFonts w:ascii="Courier New" w:hAnsi="Courier New" w:cs="Courier New"/>
        </w:rPr>
        <w:t>.</w:t>
      </w:r>
    </w:p>
    <w:p w:rsidR="00754996" w:rsidRPr="00D5296A" w:rsidRDefault="008F3973" w:rsidP="00754996">
      <w:pPr>
        <w:pStyle w:val="ConsPlusNormal"/>
        <w:ind w:right="1"/>
        <w:jc w:val="both"/>
        <w:rPr>
          <w:rFonts w:ascii="Courier New" w:hAnsi="Courier New" w:cs="Courier New"/>
        </w:rPr>
      </w:pPr>
      <w:r>
        <w:rPr>
          <w:rFonts w:ascii="Courier New" w:hAnsi="Courier New" w:cs="Courier New"/>
        </w:rPr>
        <w:t>6</w:t>
      </w:r>
      <w:r w:rsidR="00754996" w:rsidRPr="00330F30">
        <w:rPr>
          <w:rFonts w:ascii="Courier New" w:hAnsi="Courier New" w:cs="Courier New"/>
        </w:rPr>
        <w:t>. Схема разграничения ответственности Управляющей организации и Собственника</w:t>
      </w:r>
      <w:r w:rsidR="00447C6B">
        <w:rPr>
          <w:rFonts w:ascii="Courier New" w:hAnsi="Courier New" w:cs="Courier New"/>
        </w:rPr>
        <w:t>.</w:t>
      </w:r>
    </w:p>
    <w:p w:rsidR="00754996" w:rsidRPr="00D5296A" w:rsidRDefault="00754996" w:rsidP="00754996">
      <w:pPr>
        <w:pStyle w:val="ConsPlusNormal"/>
        <w:ind w:right="1"/>
        <w:jc w:val="both"/>
        <w:rPr>
          <w:rFonts w:ascii="Courier New" w:hAnsi="Courier New" w:cs="Courier New"/>
        </w:rPr>
      </w:pPr>
    </w:p>
    <w:p w:rsidR="00820DD5" w:rsidRDefault="00820DD5" w:rsidP="00754996">
      <w:pPr>
        <w:pStyle w:val="ConsPlusNonformat"/>
        <w:tabs>
          <w:tab w:val="left" w:pos="0"/>
        </w:tabs>
        <w:ind w:right="1"/>
        <w:rPr>
          <w:b/>
        </w:rPr>
      </w:pPr>
    </w:p>
    <w:p w:rsidR="00820DD5" w:rsidRDefault="00820DD5" w:rsidP="00754996">
      <w:pPr>
        <w:pStyle w:val="ConsPlusNonformat"/>
        <w:tabs>
          <w:tab w:val="left" w:pos="0"/>
        </w:tabs>
        <w:ind w:right="1"/>
        <w:rPr>
          <w:b/>
        </w:rPr>
      </w:pPr>
    </w:p>
    <w:p w:rsidR="00754996" w:rsidRPr="00131C9C" w:rsidRDefault="00754996" w:rsidP="00754996">
      <w:pPr>
        <w:pStyle w:val="ConsPlusNonformat"/>
        <w:tabs>
          <w:tab w:val="left" w:pos="0"/>
        </w:tabs>
        <w:ind w:right="1"/>
        <w:rPr>
          <w:b/>
        </w:rPr>
      </w:pPr>
      <w:r w:rsidRPr="00131C9C">
        <w:rPr>
          <w:b/>
        </w:rPr>
        <w:t>Реквизиты сторон</w:t>
      </w:r>
    </w:p>
    <w:tbl>
      <w:tblPr>
        <w:tblStyle w:val="a3"/>
        <w:tblW w:w="0" w:type="auto"/>
        <w:tblInd w:w="108" w:type="dxa"/>
        <w:tblLook w:val="04A0" w:firstRow="1" w:lastRow="0" w:firstColumn="1" w:lastColumn="0" w:noHBand="0" w:noVBand="1"/>
      </w:tblPr>
      <w:tblGrid>
        <w:gridCol w:w="5102"/>
        <w:gridCol w:w="5210"/>
      </w:tblGrid>
      <w:tr w:rsidR="00754996" w:rsidTr="00EE47D5">
        <w:tc>
          <w:tcPr>
            <w:tcW w:w="5103" w:type="dxa"/>
          </w:tcPr>
          <w:p w:rsidR="00754996" w:rsidRDefault="00754996" w:rsidP="00EE47D5">
            <w:pPr>
              <w:pStyle w:val="ConsPlusNonformat"/>
              <w:tabs>
                <w:tab w:val="left" w:pos="0"/>
              </w:tabs>
              <w:ind w:right="1"/>
              <w:contextualSpacing/>
            </w:pPr>
            <w:r w:rsidRPr="00BB5F51">
              <w:t xml:space="preserve">Собственник(и)  </w:t>
            </w:r>
          </w:p>
          <w:p w:rsidR="00754996" w:rsidRDefault="00754996" w:rsidP="00EE47D5">
            <w:pPr>
              <w:pStyle w:val="ConsPlusNonformat"/>
              <w:tabs>
                <w:tab w:val="left" w:pos="0"/>
              </w:tabs>
              <w:contextualSpacing/>
            </w:pPr>
            <w:r>
              <w:t>_______________________________________</w:t>
            </w:r>
          </w:p>
          <w:p w:rsidR="00754996" w:rsidRDefault="00754996" w:rsidP="00EE47D5">
            <w:pPr>
              <w:pStyle w:val="ConsPlusNonformat"/>
              <w:tabs>
                <w:tab w:val="left" w:pos="0"/>
              </w:tabs>
              <w:contextualSpacing/>
            </w:pPr>
            <w:r>
              <w:t>_______________________________________</w:t>
            </w:r>
          </w:p>
          <w:p w:rsidR="00754996" w:rsidRPr="00BB5F51" w:rsidRDefault="00754996" w:rsidP="00EE47D5">
            <w:pPr>
              <w:pStyle w:val="ConsPlusNonformat"/>
              <w:tabs>
                <w:tab w:val="left" w:pos="0"/>
              </w:tabs>
              <w:ind w:right="1"/>
              <w:contextualSpacing/>
            </w:pPr>
          </w:p>
          <w:p w:rsidR="00754996" w:rsidRDefault="00754996" w:rsidP="00EE47D5">
            <w:pPr>
              <w:pStyle w:val="ConsPlusNonformat"/>
              <w:tabs>
                <w:tab w:val="left" w:pos="0"/>
              </w:tabs>
              <w:contextualSpacing/>
            </w:pPr>
            <w:r w:rsidRPr="00BB5F51">
              <w:t>Паспортные данные</w:t>
            </w:r>
            <w:r>
              <w:t>:</w:t>
            </w:r>
          </w:p>
          <w:p w:rsidR="00754996" w:rsidRDefault="00754996" w:rsidP="00EE47D5">
            <w:pPr>
              <w:pStyle w:val="ConsPlusNonformat"/>
              <w:tabs>
                <w:tab w:val="left" w:pos="0"/>
              </w:tabs>
              <w:contextualSpacing/>
            </w:pPr>
          </w:p>
          <w:p w:rsidR="00754996" w:rsidRDefault="00754996" w:rsidP="00EE47D5">
            <w:pPr>
              <w:pStyle w:val="ConsPlusNonformat"/>
              <w:tabs>
                <w:tab w:val="left" w:pos="0"/>
              </w:tabs>
              <w:contextualSpacing/>
            </w:pPr>
            <w:r>
              <w:t>______________________________________</w:t>
            </w:r>
          </w:p>
          <w:p w:rsidR="00754996" w:rsidRDefault="00754996" w:rsidP="00EE47D5">
            <w:pPr>
              <w:pStyle w:val="ConsPlusNonformat"/>
              <w:tabs>
                <w:tab w:val="left" w:pos="0"/>
              </w:tabs>
              <w:contextualSpacing/>
            </w:pPr>
            <w:r>
              <w:t>_______________________________________</w:t>
            </w:r>
          </w:p>
          <w:p w:rsidR="00754996" w:rsidRDefault="00754996" w:rsidP="00EE47D5">
            <w:pPr>
              <w:pStyle w:val="ConsPlusNonformat"/>
              <w:tabs>
                <w:tab w:val="left" w:pos="0"/>
              </w:tabs>
              <w:contextualSpacing/>
            </w:pPr>
            <w:r>
              <w:t>_______________________________________</w:t>
            </w:r>
          </w:p>
          <w:p w:rsidR="00754996" w:rsidRDefault="00754996" w:rsidP="00EE47D5">
            <w:pPr>
              <w:pStyle w:val="ConsPlusNonformat"/>
              <w:tabs>
                <w:tab w:val="left" w:pos="0"/>
              </w:tabs>
              <w:contextualSpacing/>
            </w:pPr>
            <w:r>
              <w:t>_______________________________________</w:t>
            </w:r>
          </w:p>
          <w:p w:rsidR="00754996" w:rsidRDefault="00754996" w:rsidP="00EE47D5">
            <w:pPr>
              <w:pStyle w:val="ConsPlusNonformat"/>
              <w:tabs>
                <w:tab w:val="left" w:pos="0"/>
              </w:tabs>
              <w:contextualSpacing/>
            </w:pPr>
            <w:r>
              <w:t>_______________________________________</w:t>
            </w:r>
          </w:p>
          <w:p w:rsidR="00754996" w:rsidRDefault="00754996" w:rsidP="00EE47D5">
            <w:pPr>
              <w:pStyle w:val="ConsPlusNonformat"/>
              <w:tabs>
                <w:tab w:val="left" w:pos="0"/>
              </w:tabs>
              <w:ind w:right="1"/>
              <w:contextualSpacing/>
            </w:pPr>
          </w:p>
          <w:p w:rsidR="00754996" w:rsidRDefault="00754996" w:rsidP="00EE47D5">
            <w:pPr>
              <w:pStyle w:val="ConsPlusNonformat"/>
              <w:tabs>
                <w:tab w:val="left" w:pos="0"/>
              </w:tabs>
              <w:ind w:right="1"/>
              <w:contextualSpacing/>
            </w:pPr>
          </w:p>
          <w:p w:rsidR="00754996" w:rsidRPr="00BB5F51" w:rsidRDefault="00754996" w:rsidP="00EE47D5">
            <w:pPr>
              <w:pStyle w:val="ConsPlusNonformat"/>
              <w:tabs>
                <w:tab w:val="left" w:pos="0"/>
              </w:tabs>
              <w:ind w:right="1"/>
              <w:contextualSpacing/>
            </w:pPr>
            <w:r>
              <w:t>______________________________________</w:t>
            </w:r>
            <w:r w:rsidRPr="00BB5F51">
              <w:t xml:space="preserve"> (подпись)    (фамилия, инициалы)                                         </w:t>
            </w:r>
          </w:p>
          <w:p w:rsidR="00754996" w:rsidRDefault="00754996" w:rsidP="00EE47D5">
            <w:pPr>
              <w:pStyle w:val="ConsPlusNonformat"/>
              <w:tabs>
                <w:tab w:val="left" w:pos="0"/>
              </w:tabs>
              <w:ind w:right="1"/>
            </w:pPr>
          </w:p>
        </w:tc>
        <w:tc>
          <w:tcPr>
            <w:tcW w:w="5212" w:type="dxa"/>
          </w:tcPr>
          <w:p w:rsidR="00754996" w:rsidRDefault="00754996" w:rsidP="00EE47D5">
            <w:pPr>
              <w:pStyle w:val="ConsPlusNonformat"/>
              <w:tabs>
                <w:tab w:val="left" w:pos="0"/>
              </w:tabs>
              <w:ind w:right="1"/>
              <w:contextualSpacing/>
            </w:pPr>
            <w:r w:rsidRPr="00BB5F51">
              <w:t>Управляющая организация:</w:t>
            </w:r>
          </w:p>
          <w:p w:rsidR="00754996" w:rsidRPr="00BB5F51" w:rsidRDefault="00754996" w:rsidP="00EE47D5">
            <w:pPr>
              <w:pStyle w:val="ConsPlusNonformat"/>
              <w:tabs>
                <w:tab w:val="left" w:pos="0"/>
              </w:tabs>
              <w:ind w:right="1"/>
              <w:contextualSpacing/>
            </w:pPr>
            <w:r>
              <w:t>ГБУ г.Москвы «Жилищник района Сокол»</w:t>
            </w:r>
          </w:p>
          <w:p w:rsidR="00754996" w:rsidRPr="00BB5F51" w:rsidRDefault="00754996" w:rsidP="00EE47D5">
            <w:pPr>
              <w:pStyle w:val="ConsPlusNonformat"/>
              <w:tabs>
                <w:tab w:val="left" w:pos="0"/>
              </w:tabs>
              <w:ind w:right="1"/>
              <w:contextualSpacing/>
            </w:pPr>
          </w:p>
          <w:p w:rsidR="00754996" w:rsidRDefault="00754996" w:rsidP="00EE47D5">
            <w:pPr>
              <w:pStyle w:val="ConsPlusNonformat"/>
              <w:tabs>
                <w:tab w:val="left" w:pos="0"/>
              </w:tabs>
              <w:ind w:right="1"/>
              <w:contextualSpacing/>
              <w:rPr>
                <w:bCs/>
              </w:rPr>
            </w:pPr>
            <w:r w:rsidRPr="00BB5F51">
              <w:t xml:space="preserve">Юридический адрес: </w:t>
            </w:r>
            <w:r w:rsidRPr="002163C5">
              <w:rPr>
                <w:bCs/>
              </w:rPr>
              <w:t xml:space="preserve">125080, г. Москва, ул.Шишкина, дом 7/27, стр. </w:t>
            </w:r>
          </w:p>
          <w:p w:rsidR="00754996" w:rsidRDefault="00754996" w:rsidP="00EE47D5">
            <w:pPr>
              <w:pStyle w:val="ConsPlusNonformat"/>
              <w:tabs>
                <w:tab w:val="left" w:pos="0"/>
              </w:tabs>
              <w:ind w:right="1"/>
              <w:contextualSpacing/>
              <w:rPr>
                <w:bCs/>
              </w:rPr>
            </w:pPr>
            <w:r w:rsidRPr="00BB5F51">
              <w:t>Банковские реквизиты</w:t>
            </w:r>
            <w:r>
              <w:t>:</w:t>
            </w:r>
          </w:p>
          <w:p w:rsidR="00754996" w:rsidRPr="002163C5" w:rsidRDefault="00754996" w:rsidP="00EE47D5">
            <w:pPr>
              <w:pStyle w:val="21"/>
              <w:tabs>
                <w:tab w:val="left" w:pos="0"/>
              </w:tabs>
              <w:spacing w:line="240" w:lineRule="auto"/>
              <w:contextualSpacing/>
              <w:rPr>
                <w:rFonts w:ascii="Courier New" w:hAnsi="Courier New" w:cs="Courier New"/>
                <w:bCs/>
                <w:sz w:val="20"/>
                <w:szCs w:val="20"/>
              </w:rPr>
            </w:pPr>
            <w:r w:rsidRPr="002163C5">
              <w:rPr>
                <w:rFonts w:ascii="Courier New" w:hAnsi="Courier New" w:cs="Courier New"/>
                <w:bCs/>
                <w:sz w:val="20"/>
                <w:szCs w:val="20"/>
              </w:rPr>
              <w:t>ИНН 77</w:t>
            </w:r>
            <w:r>
              <w:rPr>
                <w:rFonts w:ascii="Courier New" w:hAnsi="Courier New" w:cs="Courier New"/>
                <w:bCs/>
                <w:sz w:val="20"/>
                <w:szCs w:val="20"/>
              </w:rPr>
              <w:t>43912271</w:t>
            </w:r>
          </w:p>
          <w:p w:rsidR="00754996" w:rsidRPr="002163C5" w:rsidRDefault="00754996" w:rsidP="00EE47D5">
            <w:pPr>
              <w:pStyle w:val="21"/>
              <w:tabs>
                <w:tab w:val="left" w:pos="0"/>
              </w:tabs>
              <w:spacing w:line="240" w:lineRule="auto"/>
              <w:contextualSpacing/>
              <w:rPr>
                <w:rFonts w:ascii="Courier New" w:hAnsi="Courier New" w:cs="Courier New"/>
                <w:bCs/>
                <w:sz w:val="20"/>
                <w:szCs w:val="20"/>
              </w:rPr>
            </w:pPr>
            <w:r w:rsidRPr="002163C5">
              <w:rPr>
                <w:rFonts w:ascii="Courier New" w:hAnsi="Courier New" w:cs="Courier New"/>
                <w:bCs/>
                <w:sz w:val="20"/>
                <w:szCs w:val="20"/>
              </w:rPr>
              <w:t>ОГРН 1</w:t>
            </w:r>
            <w:r>
              <w:rPr>
                <w:rFonts w:ascii="Courier New" w:hAnsi="Courier New" w:cs="Courier New"/>
                <w:bCs/>
                <w:sz w:val="20"/>
                <w:szCs w:val="20"/>
              </w:rPr>
              <w:t>147746015042</w:t>
            </w:r>
          </w:p>
          <w:p w:rsidR="00754996" w:rsidRPr="002163C5" w:rsidRDefault="00754996" w:rsidP="00EE47D5">
            <w:pPr>
              <w:pStyle w:val="21"/>
              <w:tabs>
                <w:tab w:val="left" w:pos="0"/>
              </w:tabs>
              <w:spacing w:line="240" w:lineRule="auto"/>
              <w:contextualSpacing/>
              <w:rPr>
                <w:rFonts w:ascii="Courier New" w:hAnsi="Courier New" w:cs="Courier New"/>
                <w:bCs/>
                <w:sz w:val="20"/>
                <w:szCs w:val="20"/>
              </w:rPr>
            </w:pPr>
            <w:r>
              <w:rPr>
                <w:rFonts w:ascii="Courier New" w:hAnsi="Courier New" w:cs="Courier New"/>
                <w:bCs/>
                <w:sz w:val="20"/>
                <w:szCs w:val="20"/>
              </w:rPr>
              <w:t>ФКУ САО города Москвы (для ГБУ «Жилищник района Сокол» 2</w:t>
            </w:r>
            <w:r w:rsidR="00242932">
              <w:rPr>
                <w:rFonts w:ascii="Courier New" w:hAnsi="Courier New" w:cs="Courier New"/>
                <w:bCs/>
                <w:sz w:val="20"/>
                <w:szCs w:val="20"/>
              </w:rPr>
              <w:t>7</w:t>
            </w:r>
            <w:r>
              <w:rPr>
                <w:rFonts w:ascii="Courier New" w:hAnsi="Courier New" w:cs="Courier New"/>
                <w:bCs/>
                <w:sz w:val="20"/>
                <w:szCs w:val="20"/>
              </w:rPr>
              <w:t>93142000770779)</w:t>
            </w:r>
          </w:p>
          <w:p w:rsidR="00754996" w:rsidRDefault="00754996" w:rsidP="00EE47D5">
            <w:pPr>
              <w:pStyle w:val="21"/>
              <w:tabs>
                <w:tab w:val="left" w:pos="0"/>
              </w:tabs>
              <w:spacing w:line="240" w:lineRule="auto"/>
              <w:contextualSpacing/>
              <w:rPr>
                <w:rFonts w:ascii="Courier New" w:hAnsi="Courier New" w:cs="Courier New"/>
                <w:bCs/>
                <w:sz w:val="20"/>
                <w:szCs w:val="20"/>
              </w:rPr>
            </w:pPr>
            <w:r w:rsidRPr="002163C5">
              <w:rPr>
                <w:rFonts w:ascii="Courier New" w:hAnsi="Courier New" w:cs="Courier New"/>
                <w:bCs/>
                <w:sz w:val="20"/>
                <w:szCs w:val="20"/>
              </w:rPr>
              <w:t>Тел./факс: (499) 195-99-53</w:t>
            </w:r>
          </w:p>
          <w:p w:rsidR="00754996" w:rsidRPr="00820DD5" w:rsidRDefault="00754996" w:rsidP="00820DD5">
            <w:pPr>
              <w:pStyle w:val="ConsPlusNonformat"/>
              <w:tabs>
                <w:tab w:val="left" w:pos="0"/>
              </w:tabs>
              <w:ind w:right="1"/>
              <w:contextualSpacing/>
            </w:pPr>
            <w:r>
              <w:t xml:space="preserve">Директор </w:t>
            </w:r>
          </w:p>
          <w:p w:rsidR="00754996" w:rsidRPr="00BB5F51" w:rsidRDefault="00754996" w:rsidP="00EE47D5">
            <w:pPr>
              <w:pStyle w:val="ConsPlusNonformat"/>
              <w:tabs>
                <w:tab w:val="left" w:pos="0"/>
              </w:tabs>
              <w:ind w:right="1"/>
              <w:contextualSpacing/>
            </w:pPr>
            <w:r w:rsidRPr="00BB5F51">
              <w:t xml:space="preserve">__________________________________       </w:t>
            </w:r>
          </w:p>
          <w:p w:rsidR="00754996" w:rsidRDefault="00754996" w:rsidP="00444DD9">
            <w:pPr>
              <w:pStyle w:val="ConsPlusNonformat"/>
              <w:tabs>
                <w:tab w:val="left" w:pos="0"/>
              </w:tabs>
              <w:ind w:right="1"/>
            </w:pPr>
            <w:r>
              <w:tab/>
            </w:r>
            <w:r>
              <w:tab/>
            </w:r>
            <w:r w:rsidRPr="00BB5F51">
              <w:t xml:space="preserve"> </w:t>
            </w:r>
          </w:p>
        </w:tc>
      </w:tr>
    </w:tbl>
    <w:p w:rsidR="00E20F3D" w:rsidRDefault="00E20F3D"/>
    <w:p w:rsidR="007D332D" w:rsidRPr="006A5386" w:rsidRDefault="007D332D" w:rsidP="007D332D">
      <w:pPr>
        <w:widowControl w:val="0"/>
        <w:rPr>
          <w:color w:val="000000"/>
          <w:sz w:val="20"/>
          <w:szCs w:val="20"/>
        </w:rPr>
      </w:pPr>
    </w:p>
    <w:p w:rsidR="007D332D" w:rsidRPr="001256B1" w:rsidRDefault="007D332D" w:rsidP="007D332D">
      <w:pPr>
        <w:pStyle w:val="AAA"/>
        <w:widowControl w:val="0"/>
        <w:numPr>
          <w:ilvl w:val="0"/>
          <w:numId w:val="0"/>
        </w:numPr>
        <w:spacing w:after="0"/>
        <w:jc w:val="right"/>
        <w:rPr>
          <w:color w:val="000000"/>
          <w:sz w:val="20"/>
          <w:szCs w:val="20"/>
        </w:rPr>
      </w:pPr>
    </w:p>
    <w:p w:rsidR="007D332D" w:rsidRPr="001256B1" w:rsidRDefault="007D332D" w:rsidP="007D332D">
      <w:pPr>
        <w:pStyle w:val="AAA"/>
        <w:widowControl w:val="0"/>
        <w:numPr>
          <w:ilvl w:val="0"/>
          <w:numId w:val="0"/>
        </w:numPr>
        <w:spacing w:after="0"/>
        <w:jc w:val="right"/>
        <w:rPr>
          <w:color w:val="000000"/>
          <w:sz w:val="20"/>
          <w:szCs w:val="20"/>
        </w:rPr>
      </w:pPr>
    </w:p>
    <w:p w:rsidR="007D332D" w:rsidRPr="006A5386" w:rsidRDefault="007D332D" w:rsidP="005D2DEB">
      <w:pPr>
        <w:pStyle w:val="AAA"/>
        <w:widowControl w:val="0"/>
        <w:numPr>
          <w:ilvl w:val="0"/>
          <w:numId w:val="0"/>
        </w:numPr>
        <w:spacing w:after="0"/>
        <w:rPr>
          <w:color w:val="000000"/>
          <w:sz w:val="20"/>
          <w:szCs w:val="20"/>
        </w:rPr>
      </w:pPr>
    </w:p>
    <w:p w:rsidR="007D332D" w:rsidRPr="0090567F" w:rsidRDefault="007D332D" w:rsidP="005D2DEB">
      <w:pPr>
        <w:pStyle w:val="AAA"/>
        <w:pageBreakBefore/>
        <w:widowControl w:val="0"/>
        <w:numPr>
          <w:ilvl w:val="0"/>
          <w:numId w:val="0"/>
        </w:numPr>
        <w:spacing w:after="0"/>
        <w:rPr>
          <w:color w:val="000000"/>
          <w:sz w:val="16"/>
          <w:szCs w:val="16"/>
        </w:rPr>
      </w:pPr>
      <w:r w:rsidRPr="0090567F">
        <w:rPr>
          <w:color w:val="000000"/>
          <w:sz w:val="16"/>
          <w:szCs w:val="16"/>
        </w:rPr>
        <w:lastRenderedPageBreak/>
        <w:t>Приложение  5</w:t>
      </w:r>
    </w:p>
    <w:p w:rsidR="007D332D" w:rsidRPr="0090567F" w:rsidRDefault="007D332D" w:rsidP="007D332D">
      <w:pPr>
        <w:pStyle w:val="AAA"/>
        <w:widowControl w:val="0"/>
        <w:numPr>
          <w:ilvl w:val="0"/>
          <w:numId w:val="0"/>
        </w:numPr>
        <w:spacing w:after="0"/>
        <w:jc w:val="right"/>
        <w:rPr>
          <w:color w:val="000000"/>
          <w:sz w:val="16"/>
          <w:szCs w:val="16"/>
        </w:rPr>
      </w:pPr>
      <w:r w:rsidRPr="0090567F">
        <w:rPr>
          <w:color w:val="000000"/>
          <w:sz w:val="16"/>
          <w:szCs w:val="16"/>
        </w:rPr>
        <w:t xml:space="preserve">к договору управления </w:t>
      </w:r>
    </w:p>
    <w:p w:rsidR="007D332D" w:rsidRPr="007D332D" w:rsidRDefault="007D332D" w:rsidP="007D332D">
      <w:pPr>
        <w:pStyle w:val="AAA"/>
        <w:widowControl w:val="0"/>
        <w:numPr>
          <w:ilvl w:val="0"/>
          <w:numId w:val="0"/>
        </w:numPr>
        <w:spacing w:after="0"/>
        <w:jc w:val="right"/>
        <w:rPr>
          <w:color w:val="000000"/>
          <w:sz w:val="16"/>
          <w:szCs w:val="16"/>
        </w:rPr>
      </w:pPr>
      <w:r w:rsidRPr="0090567F">
        <w:rPr>
          <w:color w:val="000000"/>
          <w:sz w:val="16"/>
          <w:szCs w:val="16"/>
        </w:rPr>
        <w:t>Многоквартирным домом</w:t>
      </w:r>
    </w:p>
    <w:p w:rsidR="007D332D" w:rsidRPr="0090567F" w:rsidRDefault="007D332D" w:rsidP="007D332D">
      <w:pPr>
        <w:widowControl w:val="0"/>
        <w:ind w:left="397" w:right="397"/>
        <w:jc w:val="center"/>
        <w:rPr>
          <w:b/>
          <w:bCs/>
          <w:color w:val="000000"/>
          <w:sz w:val="16"/>
          <w:szCs w:val="16"/>
        </w:rPr>
      </w:pPr>
      <w:r w:rsidRPr="0090567F">
        <w:rPr>
          <w:b/>
          <w:bCs/>
          <w:color w:val="000000"/>
          <w:sz w:val="16"/>
          <w:szCs w:val="16"/>
        </w:rPr>
        <w:t>Порядок</w:t>
      </w:r>
    </w:p>
    <w:p w:rsidR="007D332D" w:rsidRPr="0090567F" w:rsidRDefault="007D332D" w:rsidP="007D332D">
      <w:pPr>
        <w:widowControl w:val="0"/>
        <w:ind w:left="397" w:right="397"/>
        <w:jc w:val="center"/>
        <w:rPr>
          <w:b/>
          <w:color w:val="000000"/>
          <w:sz w:val="16"/>
          <w:szCs w:val="16"/>
        </w:rPr>
      </w:pPr>
      <w:r w:rsidRPr="0090567F">
        <w:rPr>
          <w:b/>
          <w:color w:val="000000"/>
          <w:sz w:val="16"/>
          <w:szCs w:val="16"/>
        </w:rPr>
        <w:t>изменения размера платы за коммунальные услугиприпредоставлении услуг ненадлежащего качества и (или) с перерывами, превышающими установленную продолжительность</w:t>
      </w:r>
      <w:r w:rsidRPr="0090567F">
        <w:rPr>
          <w:rStyle w:val="af7"/>
          <w:b/>
          <w:color w:val="000000"/>
          <w:sz w:val="16"/>
          <w:szCs w:val="16"/>
        </w:rPr>
        <w:footnoteReference w:customMarkFollows="1" w:id="1"/>
        <w:t>14</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
        <w:gridCol w:w="3348"/>
        <w:gridCol w:w="2520"/>
        <w:gridCol w:w="4500"/>
      </w:tblGrid>
      <w:tr w:rsidR="007D332D" w:rsidRPr="004D1C97" w:rsidTr="0043590B">
        <w:tc>
          <w:tcPr>
            <w:tcW w:w="3382" w:type="dxa"/>
            <w:gridSpan w:val="2"/>
            <w:tcBorders>
              <w:top w:val="single" w:sz="4" w:space="0" w:color="auto"/>
              <w:left w:val="single" w:sz="4" w:space="0" w:color="auto"/>
              <w:bottom w:val="single" w:sz="4" w:space="0" w:color="auto"/>
              <w:right w:val="single" w:sz="4" w:space="0" w:color="auto"/>
            </w:tcBorders>
            <w:vAlign w:val="center"/>
          </w:tcPr>
          <w:p w:rsidR="007D332D" w:rsidRPr="004D1C97" w:rsidRDefault="007D332D" w:rsidP="004D1C97">
            <w:pPr>
              <w:jc w:val="center"/>
              <w:rPr>
                <w:b/>
                <w:color w:val="000000"/>
                <w:sz w:val="16"/>
                <w:szCs w:val="16"/>
              </w:rPr>
            </w:pPr>
            <w:r w:rsidRPr="004D1C97">
              <w:rPr>
                <w:b/>
                <w:color w:val="000000"/>
                <w:sz w:val="16"/>
                <w:szCs w:val="16"/>
              </w:rPr>
              <w:t>Требования к качеству коммунальных услуг</w:t>
            </w:r>
          </w:p>
        </w:tc>
        <w:tc>
          <w:tcPr>
            <w:tcW w:w="2520" w:type="dxa"/>
            <w:tcBorders>
              <w:top w:val="single" w:sz="4" w:space="0" w:color="auto"/>
              <w:left w:val="single" w:sz="4" w:space="0" w:color="auto"/>
              <w:bottom w:val="single" w:sz="4" w:space="0" w:color="auto"/>
              <w:right w:val="single" w:sz="4" w:space="0" w:color="auto"/>
            </w:tcBorders>
            <w:vAlign w:val="center"/>
          </w:tcPr>
          <w:p w:rsidR="0043590B" w:rsidRPr="004D1C97" w:rsidRDefault="007D332D" w:rsidP="0043590B">
            <w:pPr>
              <w:jc w:val="center"/>
              <w:rPr>
                <w:b/>
                <w:color w:val="000000"/>
                <w:sz w:val="16"/>
                <w:szCs w:val="16"/>
              </w:rPr>
            </w:pPr>
            <w:r w:rsidRPr="004D1C97">
              <w:rPr>
                <w:b/>
                <w:color w:val="000000"/>
                <w:sz w:val="16"/>
                <w:szCs w:val="16"/>
              </w:rPr>
              <w:t>Допустимая продолжительность перерывов или предоставления коммуналь</w:t>
            </w:r>
            <w:r w:rsidR="0043590B">
              <w:rPr>
                <w:b/>
                <w:color w:val="000000"/>
                <w:sz w:val="16"/>
                <w:szCs w:val="16"/>
              </w:rPr>
              <w:t>ных услуг ненадлежащего качества</w:t>
            </w:r>
            <w:r w:rsidR="0043590B" w:rsidRPr="0043590B">
              <w:rPr>
                <w:b/>
                <w:color w:val="000000"/>
                <w:sz w:val="18"/>
                <w:szCs w:val="18"/>
              </w:rPr>
              <w:t>1.Холодное водоснабжение</w:t>
            </w:r>
          </w:p>
        </w:tc>
        <w:tc>
          <w:tcPr>
            <w:tcW w:w="4500" w:type="dxa"/>
            <w:tcBorders>
              <w:top w:val="single" w:sz="4" w:space="0" w:color="auto"/>
              <w:left w:val="single" w:sz="4" w:space="0" w:color="auto"/>
              <w:bottom w:val="single" w:sz="4" w:space="0" w:color="auto"/>
              <w:right w:val="single" w:sz="4" w:space="0" w:color="auto"/>
            </w:tcBorders>
            <w:vAlign w:val="center"/>
          </w:tcPr>
          <w:p w:rsidR="007D332D" w:rsidRPr="004D1C97" w:rsidRDefault="007D332D" w:rsidP="004D1C97">
            <w:pPr>
              <w:jc w:val="center"/>
              <w:rPr>
                <w:b/>
                <w:color w:val="000000"/>
                <w:sz w:val="16"/>
                <w:szCs w:val="16"/>
              </w:rPr>
            </w:pPr>
            <w:r w:rsidRPr="004D1C97">
              <w:rPr>
                <w:b/>
                <w:color w:val="000000"/>
                <w:sz w:val="16"/>
                <w:szCs w:val="16"/>
              </w:rPr>
              <w:t>Условия изменения размера платы за коммунальные услуги ненадлежащего качества</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1.1. Бесперебойное круглосуточное водоснабжение в течение года</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допустимая продолжительность перерыва подачи холодной воды:а) 8 часов (суммарно) в течение одного месяца;б) 4 часа единовременно (в том числе при аварии)</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превышения (суммарно за расчетный период) допустимой продолжительности перерыва подачи воды -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1.2. Постоянное соответствие состава и свойств воды действующим санитарным нормам и правилам:нарушение качества не допускается</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отклонение состава и свойств холодной воды от действующих санитарных норм и правил не допускается</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1.3. Давление в системе холодного водоснабжения в точке разбора:а) в многоквартирных домах и жилых домах:- не менее 0,03 МПа (0,3 кгс/кв. см);- не более 0,6 МПа (6 кгс/кв. см);б) у водоразборных колонок - не менее 0,1 МПа (1 кгс/кв. см)</w:t>
            </w:r>
          </w:p>
        </w:tc>
        <w:tc>
          <w:tcPr>
            <w:tcW w:w="2520" w:type="dxa"/>
            <w:tcBorders>
              <w:top w:val="single" w:sz="4" w:space="0" w:color="auto"/>
              <w:left w:val="single" w:sz="4" w:space="0" w:color="auto"/>
              <w:bottom w:val="single" w:sz="4" w:space="0" w:color="auto"/>
              <w:right w:val="single" w:sz="4" w:space="0" w:color="auto"/>
            </w:tcBorders>
          </w:tcPr>
          <w:p w:rsidR="007D332D" w:rsidRDefault="007D332D" w:rsidP="00EE47D5">
            <w:pPr>
              <w:rPr>
                <w:color w:val="000000"/>
                <w:sz w:val="16"/>
                <w:szCs w:val="16"/>
              </w:rPr>
            </w:pPr>
            <w:r w:rsidRPr="004D1C97">
              <w:rPr>
                <w:color w:val="000000"/>
                <w:sz w:val="16"/>
                <w:szCs w:val="16"/>
              </w:rPr>
              <w:t>отклонение давления не допускается</w:t>
            </w:r>
          </w:p>
          <w:p w:rsidR="0043590B" w:rsidRDefault="0043590B" w:rsidP="00EE47D5">
            <w:pPr>
              <w:rPr>
                <w:color w:val="000000"/>
                <w:sz w:val="16"/>
                <w:szCs w:val="16"/>
              </w:rPr>
            </w:pPr>
          </w:p>
          <w:p w:rsidR="0043590B" w:rsidRDefault="0043590B" w:rsidP="00EE47D5">
            <w:pPr>
              <w:rPr>
                <w:color w:val="000000"/>
                <w:sz w:val="16"/>
                <w:szCs w:val="16"/>
              </w:rPr>
            </w:pPr>
          </w:p>
          <w:p w:rsidR="0043590B" w:rsidRPr="004D1C97" w:rsidRDefault="0043590B" w:rsidP="00EE47D5">
            <w:pPr>
              <w:rPr>
                <w:color w:val="000000"/>
                <w:sz w:val="16"/>
                <w:szCs w:val="16"/>
              </w:rPr>
            </w:pPr>
            <w:r w:rsidRPr="004D1C97">
              <w:rPr>
                <w:b/>
                <w:color w:val="000000"/>
                <w:sz w:val="16"/>
                <w:szCs w:val="16"/>
              </w:rPr>
              <w:t>2. Горячее водоснабжение</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(суммарно за расчетный период) периода подачи воды:а) при давлении, отличающемся от установленного до 25%, размер ежемесячной платы снижается на 0,1%;б)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 xml:space="preserve">2.2. Обеспечениетемпературы горячей воды в точке разбора:а) не менее 60 </w:t>
            </w:r>
            <w:r w:rsidRPr="004D1C97">
              <w:rPr>
                <w:color w:val="000000"/>
                <w:sz w:val="16"/>
                <w:szCs w:val="16"/>
                <w:vertAlign w:val="superscript"/>
              </w:rPr>
              <w:t>о</w:t>
            </w:r>
            <w:r w:rsidRPr="004D1C97">
              <w:rPr>
                <w:color w:val="000000"/>
                <w:sz w:val="16"/>
                <w:szCs w:val="16"/>
              </w:rPr>
              <w:t xml:space="preserve">С для открытых систем централизованного теплоснабжения;б) не менее 50 </w:t>
            </w:r>
            <w:r w:rsidRPr="004D1C97">
              <w:rPr>
                <w:color w:val="000000"/>
                <w:sz w:val="16"/>
                <w:szCs w:val="16"/>
                <w:vertAlign w:val="superscript"/>
              </w:rPr>
              <w:t>о</w:t>
            </w:r>
            <w:r w:rsidRPr="004D1C97">
              <w:rPr>
                <w:color w:val="000000"/>
                <w:sz w:val="16"/>
                <w:szCs w:val="16"/>
              </w:rPr>
              <w:t>С для закрытых систем централизованного теплоснабжения;в) не более 75</w:t>
            </w:r>
            <w:r w:rsidRPr="004D1C97">
              <w:rPr>
                <w:color w:val="000000"/>
                <w:sz w:val="16"/>
                <w:szCs w:val="16"/>
                <w:vertAlign w:val="superscript"/>
              </w:rPr>
              <w:t>о</w:t>
            </w:r>
            <w:r w:rsidRPr="004D1C97">
              <w:rPr>
                <w:color w:val="000000"/>
                <w:sz w:val="16"/>
                <w:szCs w:val="16"/>
              </w:rPr>
              <w:t>С для любых систем теплоснабжения</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 xml:space="preserve">допустимое отклонение температуры горячей воды в точке разбора:а) в ночное время (с 23 до 6 часов) не более чем на 5 </w:t>
            </w:r>
            <w:r w:rsidRPr="004D1C97">
              <w:rPr>
                <w:color w:val="000000"/>
                <w:sz w:val="16"/>
                <w:szCs w:val="16"/>
                <w:vertAlign w:val="superscript"/>
              </w:rPr>
              <w:t>о</w:t>
            </w:r>
            <w:r w:rsidRPr="004D1C97">
              <w:rPr>
                <w:color w:val="000000"/>
                <w:sz w:val="16"/>
                <w:szCs w:val="16"/>
              </w:rPr>
              <w:t xml:space="preserve">С;б) в дневное время (с 6 до 23 часов) не более чем на 3 </w:t>
            </w:r>
            <w:r w:rsidRPr="004D1C97">
              <w:rPr>
                <w:color w:val="000000"/>
                <w:sz w:val="16"/>
                <w:szCs w:val="16"/>
                <w:vertAlign w:val="superscript"/>
              </w:rPr>
              <w:t>о</w:t>
            </w:r>
            <w:r w:rsidRPr="004D1C97">
              <w:rPr>
                <w:color w:val="000000"/>
                <w:sz w:val="16"/>
                <w:szCs w:val="16"/>
              </w:rPr>
              <w:t>С</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а) за каждые 3</w:t>
            </w:r>
            <w:r w:rsidRPr="004D1C97">
              <w:rPr>
                <w:color w:val="000000"/>
                <w:sz w:val="16"/>
                <w:szCs w:val="16"/>
                <w:vertAlign w:val="superscript"/>
              </w:rPr>
              <w:t>о</w:t>
            </w:r>
            <w:r w:rsidRPr="004D1C97">
              <w:rPr>
                <w:color w:val="000000"/>
                <w:sz w:val="16"/>
                <w:szCs w:val="16"/>
              </w:rPr>
              <w:t>С снижения температуры свыше допустимых отклонений - размер платы снижается на 0,1% за каждый час превышения (суммарно за расчетный период) допустимой продолжительности нарушения;б) при снижении температуры горячей воды ниже 40°С - оплата потребленной воды производится по тарифу за холодную воду</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2.3. Постоянное соответствие состава и свойств горячей воды действующим санитарным нормам и правилам</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отклонение состава и свойств горячей воды от действующих санитарных норм и правил не допускается</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2.4. Давление в системе горячего водоснабжения в точке разбора:</w:t>
            </w:r>
          </w:p>
          <w:p w:rsidR="007D332D" w:rsidRPr="004D1C97" w:rsidRDefault="007D332D" w:rsidP="00EE47D5">
            <w:pPr>
              <w:rPr>
                <w:color w:val="000000"/>
                <w:sz w:val="16"/>
                <w:szCs w:val="16"/>
              </w:rPr>
            </w:pPr>
            <w:r w:rsidRPr="004D1C97">
              <w:rPr>
                <w:color w:val="000000"/>
                <w:sz w:val="16"/>
                <w:szCs w:val="16"/>
              </w:rPr>
              <w:t>- не менее 0,03 МПа (0,3 кгс/кв.см);</w:t>
            </w:r>
          </w:p>
          <w:p w:rsidR="007D332D" w:rsidRPr="004D1C97" w:rsidRDefault="007D332D" w:rsidP="00EE47D5">
            <w:pPr>
              <w:rPr>
                <w:color w:val="000000"/>
                <w:sz w:val="16"/>
                <w:szCs w:val="16"/>
              </w:rPr>
            </w:pPr>
            <w:r w:rsidRPr="004D1C97">
              <w:rPr>
                <w:color w:val="000000"/>
                <w:sz w:val="16"/>
                <w:szCs w:val="16"/>
              </w:rPr>
              <w:t>- не более 0,45 МПа (4,5 кгс/кв.см)</w:t>
            </w:r>
          </w:p>
        </w:tc>
        <w:tc>
          <w:tcPr>
            <w:tcW w:w="2520" w:type="dxa"/>
            <w:tcBorders>
              <w:top w:val="single" w:sz="4" w:space="0" w:color="auto"/>
              <w:left w:val="single" w:sz="4" w:space="0" w:color="auto"/>
              <w:bottom w:val="single" w:sz="4" w:space="0" w:color="auto"/>
              <w:right w:val="single" w:sz="4" w:space="0" w:color="auto"/>
            </w:tcBorders>
          </w:tcPr>
          <w:p w:rsidR="007D332D" w:rsidRDefault="007D332D" w:rsidP="00EE47D5">
            <w:pPr>
              <w:rPr>
                <w:color w:val="000000"/>
                <w:sz w:val="16"/>
                <w:szCs w:val="16"/>
              </w:rPr>
            </w:pPr>
            <w:r w:rsidRPr="004D1C97">
              <w:rPr>
                <w:color w:val="000000"/>
                <w:sz w:val="16"/>
                <w:szCs w:val="16"/>
              </w:rPr>
              <w:t>отклонение давления не допускается</w:t>
            </w:r>
          </w:p>
          <w:p w:rsidR="0043590B" w:rsidRDefault="0043590B" w:rsidP="00EE47D5">
            <w:pPr>
              <w:rPr>
                <w:color w:val="000000"/>
                <w:sz w:val="16"/>
                <w:szCs w:val="16"/>
              </w:rPr>
            </w:pPr>
          </w:p>
          <w:p w:rsidR="0043590B" w:rsidRDefault="0043590B" w:rsidP="00EE47D5">
            <w:pPr>
              <w:rPr>
                <w:color w:val="000000"/>
                <w:sz w:val="16"/>
                <w:szCs w:val="16"/>
              </w:rPr>
            </w:pPr>
          </w:p>
          <w:p w:rsidR="0043590B" w:rsidRPr="004D1C97" w:rsidRDefault="0043590B" w:rsidP="00EE47D5">
            <w:pPr>
              <w:rPr>
                <w:color w:val="000000"/>
                <w:sz w:val="16"/>
                <w:szCs w:val="16"/>
              </w:rPr>
            </w:pPr>
            <w:r w:rsidRPr="004D1C97">
              <w:rPr>
                <w:b/>
                <w:color w:val="000000"/>
                <w:sz w:val="16"/>
                <w:szCs w:val="16"/>
              </w:rPr>
              <w:t>3. Водоотведение</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(суммарно за расчетный период) периода подачи воды:а) при давлении, отличающемся от установленного до 25%, размер ежемесячной платы снижается на 0,1%;б)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4.1. Бесперебойное круглосуточное электроснабжение в течение года</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допустимая продолжительность перерыва электроснабжения:а) 2 часа - при наличии двух независимых взаимно резервирующих источников питания;б) 24 часа - при наличии одного источника питания</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превышения допустимой продолжительности перерыва электроснабжения (суммарно за расчетный период)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Default="007D332D" w:rsidP="00EE47D5">
            <w:pPr>
              <w:rPr>
                <w:color w:val="000000"/>
                <w:sz w:val="16"/>
                <w:szCs w:val="16"/>
              </w:rPr>
            </w:pPr>
            <w:r w:rsidRPr="004D1C97">
              <w:rPr>
                <w:color w:val="000000"/>
                <w:sz w:val="16"/>
                <w:szCs w:val="16"/>
              </w:rPr>
              <w:lastRenderedPageBreak/>
              <w:t>4.2. Постоянное соответствие напряжения, частоты действующим федеральным стандартам</w:t>
            </w:r>
          </w:p>
          <w:p w:rsidR="0043590B" w:rsidRPr="004D1C97" w:rsidRDefault="0043590B" w:rsidP="00EE47D5">
            <w:pPr>
              <w:rPr>
                <w:color w:val="000000"/>
                <w:sz w:val="16"/>
                <w:szCs w:val="16"/>
              </w:rPr>
            </w:pPr>
          </w:p>
        </w:tc>
        <w:tc>
          <w:tcPr>
            <w:tcW w:w="2520" w:type="dxa"/>
            <w:tcBorders>
              <w:top w:val="single" w:sz="4" w:space="0" w:color="auto"/>
              <w:left w:val="single" w:sz="4" w:space="0" w:color="auto"/>
              <w:bottom w:val="single" w:sz="4" w:space="0" w:color="auto"/>
              <w:right w:val="single" w:sz="4" w:space="0" w:color="auto"/>
            </w:tcBorders>
          </w:tcPr>
          <w:p w:rsidR="007D332D" w:rsidRDefault="007D332D" w:rsidP="00EE47D5">
            <w:pPr>
              <w:rPr>
                <w:color w:val="000000"/>
                <w:sz w:val="16"/>
                <w:szCs w:val="16"/>
              </w:rPr>
            </w:pPr>
            <w:r w:rsidRPr="004D1C97">
              <w:rPr>
                <w:color w:val="000000"/>
                <w:sz w:val="16"/>
                <w:szCs w:val="16"/>
              </w:rPr>
              <w:t>не допускается</w:t>
            </w:r>
          </w:p>
          <w:p w:rsidR="0043590B" w:rsidRDefault="0043590B" w:rsidP="00EE47D5">
            <w:pPr>
              <w:rPr>
                <w:color w:val="000000"/>
                <w:sz w:val="16"/>
                <w:szCs w:val="16"/>
              </w:rPr>
            </w:pPr>
          </w:p>
          <w:p w:rsidR="0043590B" w:rsidRDefault="0043590B" w:rsidP="00EE47D5">
            <w:pPr>
              <w:rPr>
                <w:color w:val="000000"/>
                <w:sz w:val="16"/>
                <w:szCs w:val="16"/>
              </w:rPr>
            </w:pPr>
          </w:p>
          <w:p w:rsidR="0043590B" w:rsidRPr="004D1C97" w:rsidRDefault="0043590B" w:rsidP="00EE47D5">
            <w:pPr>
              <w:rPr>
                <w:color w:val="000000"/>
                <w:sz w:val="16"/>
                <w:szCs w:val="16"/>
              </w:rPr>
            </w:pPr>
            <w:r w:rsidRPr="004D1C97">
              <w:rPr>
                <w:b/>
                <w:color w:val="000000"/>
                <w:sz w:val="16"/>
                <w:szCs w:val="16"/>
              </w:rPr>
              <w:t>5. Газоснабжение</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периода снабжения электрической энергией, не соответствующей установленному стандарту (суммарно за расчетный период)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p w:rsidR="007D332D" w:rsidRPr="004D1C97" w:rsidRDefault="007D332D" w:rsidP="00EE47D5">
            <w:pPr>
              <w:rPr>
                <w:color w:val="000000"/>
                <w:sz w:val="16"/>
                <w:szCs w:val="16"/>
              </w:rPr>
            </w:pP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5.1. Бесперебойное круглосуточное газоснабжение в течение года</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не более 4 часов (суммарно) в течение одного месяца</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превышения допустимой продолжительности перерыва газоснабжения (суммарно за расчетный период)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5.2. Постоянное соответствие свойств и давления подаваемого газа действующим федеральным стандартам и иным обязательным требованиям</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отклонение свойств и давления подаваемого газа от действующих федеральных стандартов и иных обязательных требований не допускается</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при несоответствии свойств и давления подаваемого газа действующим федеральным стандартам и иным обязательным требованиям плата не вносится за каждый день предоставления коммунальной услуги ненадлежащего качества (независимо от показаний приборов учета)</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5.3. Давление сетевого газа:</w:t>
            </w:r>
          </w:p>
          <w:p w:rsidR="007D332D" w:rsidRPr="004D1C97" w:rsidRDefault="007D332D" w:rsidP="00EE47D5">
            <w:pPr>
              <w:rPr>
                <w:color w:val="000000"/>
                <w:sz w:val="16"/>
                <w:szCs w:val="16"/>
              </w:rPr>
            </w:pPr>
            <w:r w:rsidRPr="004D1C97">
              <w:rPr>
                <w:color w:val="000000"/>
                <w:sz w:val="16"/>
                <w:szCs w:val="16"/>
              </w:rPr>
              <w:t>не менее 0,003 МПа;</w:t>
            </w:r>
          </w:p>
          <w:p w:rsidR="007D332D" w:rsidRPr="004D1C97" w:rsidRDefault="007D332D" w:rsidP="00EE47D5">
            <w:pPr>
              <w:rPr>
                <w:color w:val="000000"/>
                <w:sz w:val="16"/>
                <w:szCs w:val="16"/>
              </w:rPr>
            </w:pPr>
            <w:r w:rsidRPr="004D1C97">
              <w:rPr>
                <w:color w:val="000000"/>
                <w:sz w:val="16"/>
                <w:szCs w:val="16"/>
              </w:rPr>
              <w:t>не более 0,005 МПа</w:t>
            </w:r>
          </w:p>
        </w:tc>
        <w:tc>
          <w:tcPr>
            <w:tcW w:w="2520" w:type="dxa"/>
            <w:tcBorders>
              <w:top w:val="single" w:sz="4" w:space="0" w:color="auto"/>
              <w:left w:val="single" w:sz="4" w:space="0" w:color="auto"/>
              <w:bottom w:val="single" w:sz="4" w:space="0" w:color="auto"/>
              <w:right w:val="single" w:sz="4" w:space="0" w:color="auto"/>
            </w:tcBorders>
          </w:tcPr>
          <w:p w:rsidR="007D332D" w:rsidRPr="00591858" w:rsidRDefault="007D332D" w:rsidP="00EE47D5">
            <w:pPr>
              <w:rPr>
                <w:color w:val="000000"/>
                <w:sz w:val="16"/>
                <w:szCs w:val="16"/>
              </w:rPr>
            </w:pPr>
            <w:r w:rsidRPr="004D1C97">
              <w:rPr>
                <w:color w:val="000000"/>
                <w:sz w:val="16"/>
                <w:szCs w:val="16"/>
              </w:rPr>
              <w:t>отклонение давления сетевого газа более чем на 0,005 МПа не допускается</w:t>
            </w:r>
          </w:p>
          <w:p w:rsidR="0043590B" w:rsidRPr="00591858" w:rsidRDefault="0043590B" w:rsidP="00EE47D5">
            <w:pPr>
              <w:rPr>
                <w:color w:val="000000"/>
                <w:sz w:val="16"/>
                <w:szCs w:val="16"/>
              </w:rPr>
            </w:pPr>
          </w:p>
          <w:p w:rsidR="0043590B" w:rsidRPr="0043590B" w:rsidRDefault="0043590B" w:rsidP="00EE47D5">
            <w:pPr>
              <w:rPr>
                <w:b/>
                <w:color w:val="000000"/>
                <w:sz w:val="16"/>
                <w:szCs w:val="16"/>
              </w:rPr>
            </w:pPr>
            <w:r w:rsidRPr="0043590B">
              <w:rPr>
                <w:b/>
                <w:color w:val="000000"/>
                <w:sz w:val="16"/>
                <w:szCs w:val="16"/>
              </w:rPr>
              <w:t xml:space="preserve">        6. Отопление</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(суммарно за расчетный период) периода снабжения газом:а) при давлении, отличающемся от установленного до 25%, размер ежемесячной платы снижается на 0,1%;б)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6.1. Бесперебойное круглосуточное отопление в течение отопительного периода</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допустимая продолжительность перерыва отопления:а) не более 24 часов (суммарно) в течение одного месяца;б) не более 16 часов – при температуре воздуха в жилых помещениях от нормативной до 12</w:t>
            </w:r>
            <w:r w:rsidRPr="004D1C97">
              <w:rPr>
                <w:color w:val="000000"/>
                <w:sz w:val="16"/>
                <w:szCs w:val="16"/>
                <w:vertAlign w:val="superscript"/>
              </w:rPr>
              <w:t>о</w:t>
            </w:r>
            <w:r w:rsidRPr="004D1C97">
              <w:rPr>
                <w:color w:val="000000"/>
                <w:sz w:val="16"/>
                <w:szCs w:val="16"/>
              </w:rPr>
              <w:t>С,в) не более 8 часов – при температуре воздуха в жилых помещениях от  12 до 10</w:t>
            </w:r>
            <w:r w:rsidRPr="004D1C97">
              <w:rPr>
                <w:color w:val="000000"/>
                <w:sz w:val="16"/>
                <w:szCs w:val="16"/>
                <w:vertAlign w:val="superscript"/>
              </w:rPr>
              <w:t>о</w:t>
            </w:r>
            <w:r w:rsidRPr="004D1C97">
              <w:rPr>
                <w:color w:val="000000"/>
                <w:sz w:val="16"/>
                <w:szCs w:val="16"/>
              </w:rPr>
              <w:t>С,г) не более 4 часов – при температуре воздуха в жилых помещениях от  10 до  8</w:t>
            </w:r>
            <w:r w:rsidRPr="004D1C97">
              <w:rPr>
                <w:color w:val="000000"/>
                <w:sz w:val="16"/>
                <w:szCs w:val="16"/>
                <w:vertAlign w:val="superscript"/>
              </w:rPr>
              <w:t>о</w:t>
            </w:r>
            <w:r w:rsidRPr="004D1C97">
              <w:rPr>
                <w:color w:val="000000"/>
                <w:sz w:val="16"/>
                <w:szCs w:val="16"/>
              </w:rPr>
              <w:t>С</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превышающий (суммарно за расчетный период) допустимую продолжительность перерыва отопления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7D332D" w:rsidRPr="004D1C97" w:rsidTr="0043590B">
        <w:trPr>
          <w:gridBefore w:val="1"/>
          <w:wBefore w:w="34" w:type="dxa"/>
        </w:trPr>
        <w:tc>
          <w:tcPr>
            <w:tcW w:w="3348"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6.3. Давление во внутридомовой системе отопления:</w:t>
            </w:r>
          </w:p>
          <w:p w:rsidR="007D332D" w:rsidRPr="004D1C97" w:rsidRDefault="007D332D" w:rsidP="00EE47D5">
            <w:pPr>
              <w:rPr>
                <w:color w:val="000000"/>
                <w:sz w:val="16"/>
                <w:szCs w:val="16"/>
              </w:rPr>
            </w:pPr>
            <w:r w:rsidRPr="004D1C97">
              <w:rPr>
                <w:color w:val="000000"/>
                <w:sz w:val="16"/>
                <w:szCs w:val="16"/>
              </w:rPr>
              <w:t>а) с чугунными радиаторами - не более 0,6 МПа (6 кгс/кв. см)</w:t>
            </w:r>
          </w:p>
          <w:p w:rsidR="007D332D" w:rsidRPr="004D1C97" w:rsidRDefault="007D332D" w:rsidP="00EE47D5">
            <w:pPr>
              <w:rPr>
                <w:color w:val="000000"/>
                <w:sz w:val="16"/>
                <w:szCs w:val="16"/>
              </w:rPr>
            </w:pPr>
            <w:r w:rsidRPr="004D1C97">
              <w:rPr>
                <w:color w:val="000000"/>
                <w:sz w:val="16"/>
                <w:szCs w:val="16"/>
              </w:rPr>
              <w:t>б) с системами конвекторного и панельного отопления, калориферами, а также прочими отопительными приборами – не более 1,0 МПа (10 кгс/кв. см);</w:t>
            </w:r>
          </w:p>
          <w:p w:rsidR="007D332D" w:rsidRPr="004D1C97" w:rsidRDefault="007D332D" w:rsidP="00EE47D5">
            <w:pPr>
              <w:rPr>
                <w:color w:val="000000"/>
                <w:sz w:val="16"/>
                <w:szCs w:val="16"/>
              </w:rPr>
            </w:pPr>
            <w:r w:rsidRPr="004D1C97">
              <w:rPr>
                <w:color w:val="000000"/>
                <w:sz w:val="16"/>
                <w:szCs w:val="16"/>
              </w:rPr>
              <w:t>в) с любыми отопительными приборами – не менее чем на 0,05 МПа (0,5 кгс/кв. см) выше статического давления, требуемого для постоянного заполнения системы отопления теплоносителем</w:t>
            </w:r>
          </w:p>
        </w:tc>
        <w:tc>
          <w:tcPr>
            <w:tcW w:w="252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отклонение давления более установленных значений не допускается</w:t>
            </w:r>
          </w:p>
        </w:tc>
        <w:tc>
          <w:tcPr>
            <w:tcW w:w="4500" w:type="dxa"/>
            <w:tcBorders>
              <w:top w:val="single" w:sz="4" w:space="0" w:color="auto"/>
              <w:left w:val="single" w:sz="4" w:space="0" w:color="auto"/>
              <w:bottom w:val="single" w:sz="4" w:space="0" w:color="auto"/>
              <w:right w:val="single" w:sz="4" w:space="0" w:color="auto"/>
            </w:tcBorders>
          </w:tcPr>
          <w:p w:rsidR="007D332D" w:rsidRPr="004D1C97" w:rsidRDefault="007D332D" w:rsidP="00EE47D5">
            <w:pPr>
              <w:rPr>
                <w:color w:val="000000"/>
                <w:sz w:val="16"/>
                <w:szCs w:val="16"/>
              </w:rPr>
            </w:pPr>
            <w:r w:rsidRPr="004D1C97">
              <w:rPr>
                <w:color w:val="000000"/>
                <w:sz w:val="16"/>
                <w:szCs w:val="16"/>
              </w:rPr>
              <w:t>за каждый час (суммарно за расчетный период) периода отклонения установленного давления во внутридомовой системе отопления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rsidR="007D332D" w:rsidRPr="0090567F" w:rsidRDefault="007D332D" w:rsidP="007D332D">
      <w:pPr>
        <w:widowControl w:val="0"/>
        <w:rPr>
          <w:b/>
          <w:color w:val="000000"/>
          <w:sz w:val="16"/>
          <w:szCs w:val="16"/>
        </w:rPr>
      </w:pPr>
    </w:p>
    <w:p w:rsidR="007D332D" w:rsidRPr="0090567F" w:rsidRDefault="007D332D" w:rsidP="007D332D">
      <w:pPr>
        <w:widowControl w:val="0"/>
        <w:rPr>
          <w:color w:val="000000"/>
          <w:sz w:val="16"/>
          <w:szCs w:val="16"/>
        </w:rPr>
      </w:pPr>
      <w:r w:rsidRPr="0090567F">
        <w:rPr>
          <w:color w:val="000000"/>
          <w:sz w:val="16"/>
          <w:szCs w:val="16"/>
        </w:rPr>
        <w:t>Управляющая организация                                                                      Собственник «__________________»</w:t>
      </w:r>
    </w:p>
    <w:p w:rsidR="007D332D" w:rsidRPr="0090567F" w:rsidRDefault="00847075" w:rsidP="007D332D">
      <w:pPr>
        <w:widowControl w:val="0"/>
        <w:rPr>
          <w:color w:val="000000"/>
          <w:sz w:val="16"/>
          <w:szCs w:val="16"/>
        </w:rPr>
      </w:pPr>
      <w:r>
        <w:rPr>
          <w:color w:val="000000"/>
          <w:sz w:val="16"/>
          <w:szCs w:val="16"/>
        </w:rPr>
        <w:t>Директор</w:t>
      </w:r>
      <w:r w:rsidRPr="001256B1">
        <w:rPr>
          <w:color w:val="000000"/>
          <w:sz w:val="16"/>
          <w:szCs w:val="16"/>
        </w:rPr>
        <w:t>________________</w:t>
      </w:r>
      <w:r w:rsidR="00ED44D1">
        <w:rPr>
          <w:color w:val="000000"/>
          <w:sz w:val="16"/>
          <w:szCs w:val="16"/>
        </w:rPr>
        <w:t xml:space="preserve"> С.Б. Любарский</w:t>
      </w:r>
      <w:r w:rsidR="007D332D" w:rsidRPr="0090567F">
        <w:rPr>
          <w:color w:val="000000"/>
          <w:sz w:val="16"/>
          <w:szCs w:val="16"/>
        </w:rPr>
        <w:t xml:space="preserve">                ___________________ / _____________/       </w:t>
      </w:r>
    </w:p>
    <w:p w:rsidR="007D332D" w:rsidRPr="0090567F" w:rsidRDefault="007D332D" w:rsidP="007D332D">
      <w:pPr>
        <w:widowControl w:val="0"/>
        <w:rPr>
          <w:color w:val="000000"/>
          <w:sz w:val="16"/>
          <w:szCs w:val="16"/>
        </w:rPr>
      </w:pPr>
      <w:r w:rsidRPr="0090567F">
        <w:rPr>
          <w:color w:val="000000"/>
          <w:sz w:val="16"/>
          <w:szCs w:val="16"/>
        </w:rPr>
        <w:t>м.п.</w:t>
      </w:r>
    </w:p>
    <w:p w:rsidR="007D332D" w:rsidRPr="0090567F" w:rsidRDefault="007D332D" w:rsidP="007D332D">
      <w:pPr>
        <w:widowControl w:val="0"/>
        <w:rPr>
          <w:color w:val="000000"/>
          <w:sz w:val="16"/>
          <w:szCs w:val="16"/>
        </w:rPr>
      </w:pPr>
    </w:p>
    <w:p w:rsidR="007D332D" w:rsidRPr="0090567F" w:rsidRDefault="007D332D" w:rsidP="007D332D">
      <w:pPr>
        <w:pStyle w:val="AAA"/>
        <w:pageBreakBefore/>
        <w:widowControl w:val="0"/>
        <w:numPr>
          <w:ilvl w:val="0"/>
          <w:numId w:val="0"/>
        </w:numPr>
        <w:spacing w:after="0"/>
        <w:jc w:val="right"/>
        <w:rPr>
          <w:color w:val="000000"/>
          <w:sz w:val="16"/>
          <w:szCs w:val="16"/>
        </w:rPr>
      </w:pPr>
      <w:r w:rsidRPr="0090567F">
        <w:rPr>
          <w:color w:val="000000"/>
          <w:sz w:val="16"/>
          <w:szCs w:val="16"/>
        </w:rPr>
        <w:lastRenderedPageBreak/>
        <w:t xml:space="preserve">Приложение  6 </w:t>
      </w:r>
    </w:p>
    <w:p w:rsidR="007D332D" w:rsidRPr="0090567F" w:rsidRDefault="007D332D" w:rsidP="007D332D">
      <w:pPr>
        <w:pStyle w:val="AAA"/>
        <w:widowControl w:val="0"/>
        <w:numPr>
          <w:ilvl w:val="0"/>
          <w:numId w:val="0"/>
        </w:numPr>
        <w:spacing w:after="0"/>
        <w:jc w:val="right"/>
        <w:rPr>
          <w:color w:val="000000"/>
          <w:sz w:val="16"/>
          <w:szCs w:val="16"/>
        </w:rPr>
      </w:pPr>
      <w:r w:rsidRPr="0090567F">
        <w:rPr>
          <w:color w:val="000000"/>
          <w:sz w:val="16"/>
          <w:szCs w:val="16"/>
        </w:rPr>
        <w:t xml:space="preserve">к договору управления </w:t>
      </w:r>
    </w:p>
    <w:p w:rsidR="007D332D" w:rsidRPr="0090567F" w:rsidRDefault="007D332D" w:rsidP="007D332D">
      <w:pPr>
        <w:pStyle w:val="AAA"/>
        <w:widowControl w:val="0"/>
        <w:numPr>
          <w:ilvl w:val="0"/>
          <w:numId w:val="0"/>
        </w:numPr>
        <w:spacing w:after="0"/>
        <w:jc w:val="right"/>
        <w:rPr>
          <w:color w:val="000000"/>
          <w:sz w:val="16"/>
          <w:szCs w:val="16"/>
        </w:rPr>
      </w:pPr>
      <w:r w:rsidRPr="0090567F">
        <w:rPr>
          <w:color w:val="000000"/>
          <w:sz w:val="16"/>
          <w:szCs w:val="16"/>
        </w:rPr>
        <w:t>Многоквартирным домом</w:t>
      </w:r>
    </w:p>
    <w:p w:rsidR="007D332D" w:rsidRPr="0090567F" w:rsidRDefault="007D332D" w:rsidP="007D332D">
      <w:pPr>
        <w:jc w:val="center"/>
        <w:rPr>
          <w:b/>
          <w:color w:val="000000"/>
          <w:sz w:val="16"/>
          <w:szCs w:val="16"/>
        </w:rPr>
      </w:pPr>
    </w:p>
    <w:p w:rsidR="007D332D" w:rsidRPr="0090567F" w:rsidRDefault="007D332D" w:rsidP="007D332D">
      <w:pPr>
        <w:jc w:val="center"/>
        <w:rPr>
          <w:b/>
          <w:color w:val="000000"/>
          <w:sz w:val="16"/>
          <w:szCs w:val="16"/>
        </w:rPr>
      </w:pPr>
    </w:p>
    <w:p w:rsidR="007D332D" w:rsidRPr="0090567F" w:rsidRDefault="007D332D" w:rsidP="007D332D">
      <w:pPr>
        <w:jc w:val="center"/>
        <w:rPr>
          <w:b/>
          <w:color w:val="000000"/>
          <w:sz w:val="16"/>
          <w:szCs w:val="16"/>
        </w:rPr>
      </w:pPr>
    </w:p>
    <w:p w:rsidR="007D332D" w:rsidRPr="0090567F" w:rsidRDefault="007D332D" w:rsidP="007D332D">
      <w:pPr>
        <w:jc w:val="center"/>
        <w:rPr>
          <w:b/>
          <w:color w:val="000000"/>
          <w:sz w:val="16"/>
          <w:szCs w:val="16"/>
        </w:rPr>
      </w:pPr>
      <w:r w:rsidRPr="0090567F">
        <w:rPr>
          <w:b/>
          <w:color w:val="000000"/>
          <w:sz w:val="16"/>
          <w:szCs w:val="16"/>
        </w:rPr>
        <w:t>Сведения</w:t>
      </w:r>
    </w:p>
    <w:p w:rsidR="007D332D" w:rsidRPr="0090567F" w:rsidRDefault="007D332D" w:rsidP="007D332D">
      <w:pPr>
        <w:jc w:val="center"/>
        <w:rPr>
          <w:b/>
          <w:color w:val="000000"/>
          <w:sz w:val="16"/>
          <w:szCs w:val="16"/>
        </w:rPr>
      </w:pPr>
      <w:r w:rsidRPr="0090567F">
        <w:rPr>
          <w:b/>
          <w:color w:val="000000"/>
          <w:sz w:val="16"/>
          <w:szCs w:val="16"/>
        </w:rPr>
        <w:t>о Собственниках по правоустанавливающим документам и их доле в праве на общее имущество в Многоквартирном доме</w:t>
      </w:r>
    </w:p>
    <w:p w:rsidR="007D332D" w:rsidRPr="0090567F" w:rsidRDefault="007D332D" w:rsidP="007D332D">
      <w:pPr>
        <w:rPr>
          <w:color w:val="000000"/>
          <w:sz w:val="16"/>
          <w:szCs w:val="16"/>
        </w:rPr>
      </w:pPr>
    </w:p>
    <w:tbl>
      <w:tblPr>
        <w:tblW w:w="0" w:type="auto"/>
        <w:tblLayout w:type="fixed"/>
        <w:tblLook w:val="01E0" w:firstRow="1" w:lastRow="1" w:firstColumn="1" w:lastColumn="1" w:noHBand="0" w:noVBand="0"/>
      </w:tblPr>
      <w:tblGrid>
        <w:gridCol w:w="674"/>
        <w:gridCol w:w="1474"/>
        <w:gridCol w:w="1556"/>
        <w:gridCol w:w="840"/>
        <w:gridCol w:w="1755"/>
        <w:gridCol w:w="1796"/>
        <w:gridCol w:w="2213"/>
      </w:tblGrid>
      <w:tr w:rsidR="007D332D" w:rsidRPr="0090567F" w:rsidTr="00EE47D5">
        <w:tc>
          <w:tcPr>
            <w:tcW w:w="674" w:type="dxa"/>
            <w:tcBorders>
              <w:top w:val="single" w:sz="4" w:space="0" w:color="auto"/>
              <w:left w:val="single" w:sz="4" w:space="0" w:color="auto"/>
              <w:bottom w:val="single" w:sz="4" w:space="0" w:color="auto"/>
              <w:right w:val="single" w:sz="4" w:space="0" w:color="auto"/>
            </w:tcBorders>
          </w:tcPr>
          <w:p w:rsidR="007D332D" w:rsidRDefault="007D332D" w:rsidP="00EE47D5">
            <w:pPr>
              <w:jc w:val="center"/>
              <w:rPr>
                <w:b/>
                <w:color w:val="000000"/>
                <w:sz w:val="16"/>
                <w:szCs w:val="16"/>
              </w:rPr>
            </w:pPr>
          </w:p>
          <w:p w:rsidR="008A2C19" w:rsidRPr="0090567F" w:rsidRDefault="008A2C19" w:rsidP="008A2C19">
            <w:pPr>
              <w:rPr>
                <w:b/>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ФИО Собственника</w:t>
            </w:r>
          </w:p>
        </w:tc>
        <w:tc>
          <w:tcPr>
            <w:tcW w:w="155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 квартиры или нежилого помещения по экспликации БТИ</w:t>
            </w:r>
          </w:p>
        </w:tc>
        <w:tc>
          <w:tcPr>
            <w:tcW w:w="840"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Этаж</w:t>
            </w:r>
          </w:p>
        </w:tc>
        <w:tc>
          <w:tcPr>
            <w:tcW w:w="1755"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Общая площадь квартиры или нежилого помещения по экспликации БТИ (кв.м)</w:t>
            </w:r>
          </w:p>
        </w:tc>
        <w:tc>
          <w:tcPr>
            <w:tcW w:w="179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Жилая площадь квартиры (кв.м)</w:t>
            </w:r>
          </w:p>
        </w:tc>
        <w:tc>
          <w:tcPr>
            <w:tcW w:w="2213"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До</w:t>
            </w:r>
            <w:r w:rsidR="004D1C97">
              <w:rPr>
                <w:b/>
                <w:color w:val="000000"/>
                <w:sz w:val="16"/>
                <w:szCs w:val="16"/>
              </w:rPr>
              <w:t>ля Собственника по правоустанав</w:t>
            </w:r>
            <w:r w:rsidRPr="0090567F">
              <w:rPr>
                <w:b/>
                <w:color w:val="000000"/>
                <w:sz w:val="16"/>
                <w:szCs w:val="16"/>
              </w:rPr>
              <w:t>ливающему документу</w:t>
            </w:r>
          </w:p>
          <w:p w:rsidR="007D332D" w:rsidRPr="0090567F" w:rsidRDefault="007D332D" w:rsidP="00EE47D5">
            <w:pPr>
              <w:jc w:val="center"/>
              <w:rPr>
                <w:b/>
                <w:color w:val="000000"/>
                <w:sz w:val="16"/>
                <w:szCs w:val="16"/>
              </w:rPr>
            </w:pPr>
            <w:r w:rsidRPr="0090567F">
              <w:rPr>
                <w:b/>
                <w:color w:val="000000"/>
                <w:sz w:val="16"/>
                <w:szCs w:val="16"/>
              </w:rPr>
              <w:t>(доля, процент, кв.м)</w:t>
            </w:r>
          </w:p>
        </w:tc>
      </w:tr>
      <w:tr w:rsidR="007D332D" w:rsidRPr="0090567F" w:rsidTr="00EE47D5">
        <w:trPr>
          <w:trHeight w:val="258"/>
        </w:trPr>
        <w:tc>
          <w:tcPr>
            <w:tcW w:w="6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1</w:t>
            </w:r>
          </w:p>
        </w:tc>
        <w:tc>
          <w:tcPr>
            <w:tcW w:w="14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2</w:t>
            </w:r>
          </w:p>
        </w:tc>
        <w:tc>
          <w:tcPr>
            <w:tcW w:w="155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3</w:t>
            </w:r>
          </w:p>
        </w:tc>
        <w:tc>
          <w:tcPr>
            <w:tcW w:w="840"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4</w:t>
            </w:r>
          </w:p>
        </w:tc>
        <w:tc>
          <w:tcPr>
            <w:tcW w:w="1755"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5</w:t>
            </w:r>
          </w:p>
        </w:tc>
        <w:tc>
          <w:tcPr>
            <w:tcW w:w="179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6</w:t>
            </w:r>
          </w:p>
        </w:tc>
        <w:tc>
          <w:tcPr>
            <w:tcW w:w="2213"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jc w:val="center"/>
              <w:rPr>
                <w:b/>
                <w:color w:val="000000"/>
                <w:sz w:val="16"/>
                <w:szCs w:val="16"/>
              </w:rPr>
            </w:pPr>
            <w:r w:rsidRPr="0090567F">
              <w:rPr>
                <w:b/>
                <w:color w:val="000000"/>
                <w:sz w:val="16"/>
                <w:szCs w:val="16"/>
              </w:rPr>
              <w:t>7</w:t>
            </w:r>
          </w:p>
        </w:tc>
      </w:tr>
      <w:tr w:rsidR="007D332D" w:rsidRPr="0090567F" w:rsidTr="00EE47D5">
        <w:trPr>
          <w:trHeight w:val="212"/>
        </w:trPr>
        <w:tc>
          <w:tcPr>
            <w:tcW w:w="6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r>
      <w:tr w:rsidR="007D332D" w:rsidRPr="0090567F" w:rsidTr="00EE47D5">
        <w:trPr>
          <w:trHeight w:val="151"/>
        </w:trPr>
        <w:tc>
          <w:tcPr>
            <w:tcW w:w="6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7D332D" w:rsidRPr="0090567F" w:rsidRDefault="007D332D" w:rsidP="00EE47D5">
            <w:pPr>
              <w:rPr>
                <w:color w:val="000000"/>
                <w:sz w:val="16"/>
                <w:szCs w:val="16"/>
              </w:rPr>
            </w:pPr>
          </w:p>
        </w:tc>
      </w:tr>
      <w:tr w:rsidR="008A2C19" w:rsidRPr="0090567F" w:rsidTr="00EE47D5">
        <w:trPr>
          <w:trHeight w:val="151"/>
        </w:trPr>
        <w:tc>
          <w:tcPr>
            <w:tcW w:w="6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r>
      <w:tr w:rsidR="008A2C19" w:rsidRPr="0090567F" w:rsidTr="00EE47D5">
        <w:trPr>
          <w:trHeight w:val="151"/>
        </w:trPr>
        <w:tc>
          <w:tcPr>
            <w:tcW w:w="6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r>
      <w:tr w:rsidR="008A2C19" w:rsidRPr="0090567F" w:rsidTr="00EE47D5">
        <w:trPr>
          <w:trHeight w:val="151"/>
        </w:trPr>
        <w:tc>
          <w:tcPr>
            <w:tcW w:w="6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r>
      <w:tr w:rsidR="008A2C19" w:rsidRPr="0090567F" w:rsidTr="00EE47D5">
        <w:trPr>
          <w:trHeight w:val="151"/>
        </w:trPr>
        <w:tc>
          <w:tcPr>
            <w:tcW w:w="6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r>
      <w:tr w:rsidR="008A2C19" w:rsidRPr="0090567F" w:rsidTr="00EE47D5">
        <w:trPr>
          <w:trHeight w:val="151"/>
        </w:trPr>
        <w:tc>
          <w:tcPr>
            <w:tcW w:w="6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474"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55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840"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55"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1796"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A2C19" w:rsidRPr="0090567F" w:rsidRDefault="008A2C19" w:rsidP="00EE47D5">
            <w:pPr>
              <w:rPr>
                <w:color w:val="000000"/>
                <w:sz w:val="16"/>
                <w:szCs w:val="16"/>
              </w:rPr>
            </w:pPr>
          </w:p>
        </w:tc>
      </w:tr>
    </w:tbl>
    <w:p w:rsidR="008A2C19" w:rsidRDefault="008A2C19" w:rsidP="007D332D">
      <w:pPr>
        <w:widowControl w:val="0"/>
        <w:rPr>
          <w:b/>
          <w:color w:val="000000"/>
          <w:sz w:val="16"/>
          <w:szCs w:val="16"/>
        </w:rPr>
      </w:pPr>
    </w:p>
    <w:p w:rsidR="008A2C19" w:rsidRDefault="008A2C19" w:rsidP="007D332D">
      <w:pPr>
        <w:widowControl w:val="0"/>
        <w:rPr>
          <w:b/>
          <w:color w:val="000000"/>
          <w:sz w:val="16"/>
          <w:szCs w:val="16"/>
        </w:rPr>
      </w:pPr>
    </w:p>
    <w:p w:rsidR="008A2C19" w:rsidRDefault="008A2C19" w:rsidP="007D332D">
      <w:pPr>
        <w:widowControl w:val="0"/>
        <w:rPr>
          <w:b/>
          <w:color w:val="000000"/>
          <w:sz w:val="16"/>
          <w:szCs w:val="16"/>
        </w:rPr>
      </w:pPr>
    </w:p>
    <w:p w:rsidR="008A2C19" w:rsidRDefault="008A2C19" w:rsidP="007D332D">
      <w:pPr>
        <w:widowControl w:val="0"/>
        <w:rPr>
          <w:b/>
          <w:color w:val="000000"/>
          <w:sz w:val="16"/>
          <w:szCs w:val="16"/>
        </w:rPr>
      </w:pPr>
    </w:p>
    <w:p w:rsidR="008A2C19" w:rsidRDefault="008A2C19" w:rsidP="007D332D">
      <w:pPr>
        <w:widowControl w:val="0"/>
        <w:rPr>
          <w:b/>
          <w:color w:val="000000"/>
          <w:sz w:val="16"/>
          <w:szCs w:val="16"/>
        </w:rPr>
      </w:pPr>
    </w:p>
    <w:p w:rsidR="007D332D" w:rsidRPr="0090567F" w:rsidRDefault="007D332D" w:rsidP="007D332D">
      <w:pPr>
        <w:widowControl w:val="0"/>
        <w:rPr>
          <w:color w:val="000000"/>
          <w:sz w:val="16"/>
          <w:szCs w:val="16"/>
        </w:rPr>
      </w:pPr>
      <w:r w:rsidRPr="0090567F">
        <w:rPr>
          <w:color w:val="000000"/>
          <w:sz w:val="16"/>
          <w:szCs w:val="16"/>
        </w:rPr>
        <w:t>Управляющая организация                                                                      Собственник «__________________»</w:t>
      </w:r>
    </w:p>
    <w:p w:rsidR="007D332D" w:rsidRPr="0090567F" w:rsidRDefault="00847075" w:rsidP="007D332D">
      <w:pPr>
        <w:widowControl w:val="0"/>
        <w:rPr>
          <w:color w:val="000000"/>
          <w:sz w:val="16"/>
          <w:szCs w:val="16"/>
        </w:rPr>
      </w:pPr>
      <w:r>
        <w:rPr>
          <w:color w:val="000000"/>
          <w:sz w:val="16"/>
          <w:szCs w:val="16"/>
        </w:rPr>
        <w:t>Директор</w:t>
      </w:r>
      <w:r w:rsidRPr="001256B1">
        <w:rPr>
          <w:color w:val="000000"/>
          <w:sz w:val="16"/>
          <w:szCs w:val="16"/>
        </w:rPr>
        <w:t>________________</w:t>
      </w:r>
      <w:r w:rsidR="00ED44D1">
        <w:rPr>
          <w:color w:val="000000"/>
          <w:sz w:val="16"/>
          <w:szCs w:val="16"/>
        </w:rPr>
        <w:t xml:space="preserve"> С.Б. Любарский</w:t>
      </w:r>
      <w:r w:rsidR="004D1C97">
        <w:rPr>
          <w:color w:val="000000"/>
          <w:sz w:val="16"/>
          <w:szCs w:val="16"/>
        </w:rPr>
        <w:tab/>
      </w:r>
      <w:r w:rsidR="007D332D" w:rsidRPr="0090567F">
        <w:rPr>
          <w:color w:val="000000"/>
          <w:sz w:val="16"/>
          <w:szCs w:val="16"/>
        </w:rPr>
        <w:t xml:space="preserve">  ___________________ / _____________/       </w:t>
      </w:r>
    </w:p>
    <w:p w:rsidR="007D332D" w:rsidRPr="0090567F" w:rsidRDefault="007D332D" w:rsidP="007D332D">
      <w:pPr>
        <w:widowControl w:val="0"/>
        <w:rPr>
          <w:color w:val="000000"/>
          <w:sz w:val="16"/>
          <w:szCs w:val="16"/>
        </w:rPr>
      </w:pPr>
      <w:r w:rsidRPr="0090567F">
        <w:rPr>
          <w:color w:val="000000"/>
          <w:sz w:val="16"/>
          <w:szCs w:val="16"/>
        </w:rPr>
        <w:t>м.п.</w:t>
      </w:r>
    </w:p>
    <w:p w:rsidR="007D332D" w:rsidRPr="0090567F" w:rsidRDefault="007D332D" w:rsidP="007D332D">
      <w:pPr>
        <w:rPr>
          <w:sz w:val="16"/>
          <w:szCs w:val="16"/>
        </w:rPr>
      </w:pPr>
    </w:p>
    <w:p w:rsidR="007D332D" w:rsidRPr="0090567F" w:rsidRDefault="007D332D" w:rsidP="007D332D">
      <w:pPr>
        <w:rPr>
          <w:sz w:val="16"/>
          <w:szCs w:val="16"/>
        </w:rPr>
      </w:pPr>
    </w:p>
    <w:p w:rsidR="008A2C19" w:rsidRPr="001256B1" w:rsidRDefault="008A2C19" w:rsidP="007D332D">
      <w:pPr>
        <w:rPr>
          <w:sz w:val="20"/>
          <w:szCs w:val="20"/>
        </w:rPr>
      </w:pPr>
    </w:p>
    <w:p w:rsidR="007D332D" w:rsidRPr="001256B1" w:rsidRDefault="007D332D" w:rsidP="007D332D">
      <w:pPr>
        <w:rPr>
          <w:sz w:val="20"/>
          <w:szCs w:val="20"/>
        </w:rPr>
      </w:pPr>
    </w:p>
    <w:p w:rsidR="007D332D" w:rsidRPr="001256B1" w:rsidRDefault="007D332D" w:rsidP="007D332D">
      <w:pPr>
        <w:rPr>
          <w:sz w:val="20"/>
          <w:szCs w:val="20"/>
        </w:rPr>
      </w:pPr>
    </w:p>
    <w:p w:rsidR="007D332D" w:rsidRPr="001256B1" w:rsidRDefault="007D332D" w:rsidP="007D332D">
      <w:pPr>
        <w:rPr>
          <w:sz w:val="20"/>
          <w:szCs w:val="20"/>
        </w:rPr>
      </w:pPr>
    </w:p>
    <w:p w:rsidR="007D332D" w:rsidRPr="001256B1" w:rsidRDefault="007D332D" w:rsidP="007D332D">
      <w:pPr>
        <w:rPr>
          <w:sz w:val="20"/>
          <w:szCs w:val="20"/>
        </w:rPr>
      </w:pPr>
    </w:p>
    <w:p w:rsidR="007D332D" w:rsidRPr="001256B1" w:rsidRDefault="007D332D" w:rsidP="007D332D">
      <w:pPr>
        <w:rPr>
          <w:sz w:val="20"/>
          <w:szCs w:val="20"/>
        </w:rPr>
      </w:pPr>
    </w:p>
    <w:p w:rsidR="007D332D" w:rsidRPr="001256B1" w:rsidRDefault="007D332D" w:rsidP="007D332D">
      <w:pPr>
        <w:rPr>
          <w:sz w:val="20"/>
          <w:szCs w:val="20"/>
        </w:rPr>
      </w:pPr>
    </w:p>
    <w:p w:rsidR="007D332D" w:rsidRPr="001256B1" w:rsidRDefault="007D332D" w:rsidP="007D332D">
      <w:pPr>
        <w:pStyle w:val="AAA"/>
        <w:pageBreakBefore/>
        <w:widowControl w:val="0"/>
        <w:numPr>
          <w:ilvl w:val="0"/>
          <w:numId w:val="0"/>
        </w:numPr>
        <w:spacing w:after="0"/>
        <w:jc w:val="right"/>
        <w:rPr>
          <w:color w:val="000000"/>
          <w:sz w:val="20"/>
          <w:szCs w:val="20"/>
        </w:rPr>
      </w:pPr>
      <w:r w:rsidRPr="001256B1">
        <w:rPr>
          <w:color w:val="000000"/>
          <w:sz w:val="20"/>
          <w:szCs w:val="20"/>
        </w:rPr>
        <w:lastRenderedPageBreak/>
        <w:t xml:space="preserve">Приложение  7 </w:t>
      </w:r>
    </w:p>
    <w:p w:rsidR="007D332D" w:rsidRPr="001256B1" w:rsidRDefault="007D332D" w:rsidP="007D332D">
      <w:pPr>
        <w:pStyle w:val="AAA"/>
        <w:widowControl w:val="0"/>
        <w:numPr>
          <w:ilvl w:val="0"/>
          <w:numId w:val="0"/>
        </w:numPr>
        <w:spacing w:after="0"/>
        <w:jc w:val="right"/>
        <w:rPr>
          <w:color w:val="000000"/>
          <w:sz w:val="20"/>
          <w:szCs w:val="20"/>
        </w:rPr>
      </w:pPr>
      <w:r w:rsidRPr="001256B1">
        <w:rPr>
          <w:color w:val="000000"/>
          <w:sz w:val="20"/>
          <w:szCs w:val="20"/>
        </w:rPr>
        <w:t xml:space="preserve">к договору управления </w:t>
      </w:r>
    </w:p>
    <w:p w:rsidR="007D332D" w:rsidRPr="001256B1" w:rsidRDefault="007D332D" w:rsidP="007D332D">
      <w:pPr>
        <w:pStyle w:val="AAA"/>
        <w:widowControl w:val="0"/>
        <w:numPr>
          <w:ilvl w:val="0"/>
          <w:numId w:val="0"/>
        </w:numPr>
        <w:spacing w:after="0"/>
        <w:jc w:val="right"/>
        <w:rPr>
          <w:color w:val="000000"/>
          <w:sz w:val="20"/>
          <w:szCs w:val="20"/>
        </w:rPr>
      </w:pPr>
      <w:r w:rsidRPr="001256B1">
        <w:rPr>
          <w:color w:val="000000"/>
          <w:sz w:val="20"/>
          <w:szCs w:val="20"/>
        </w:rPr>
        <w:t>Многоквартирным домом</w:t>
      </w:r>
    </w:p>
    <w:p w:rsidR="007D332D" w:rsidRPr="001256B1" w:rsidRDefault="007D332D" w:rsidP="007D332D">
      <w:pPr>
        <w:rPr>
          <w:sz w:val="20"/>
          <w:szCs w:val="20"/>
        </w:rPr>
      </w:pPr>
    </w:p>
    <w:p w:rsidR="007D332D" w:rsidRPr="00617B09" w:rsidRDefault="007D332D" w:rsidP="007D332D">
      <w:pPr>
        <w:jc w:val="center"/>
        <w:rPr>
          <w:color w:val="000000"/>
          <w:sz w:val="16"/>
          <w:szCs w:val="16"/>
        </w:rPr>
      </w:pPr>
      <w:r w:rsidRPr="001256B1">
        <w:rPr>
          <w:b/>
          <w:bCs/>
          <w:color w:val="000000"/>
          <w:sz w:val="20"/>
          <w:szCs w:val="20"/>
        </w:rPr>
        <w:t xml:space="preserve">Схема разграничения ответственности управляющей организации и Собственника </w:t>
      </w:r>
      <w:r w:rsidRPr="001256B1">
        <w:rPr>
          <w:color w:val="000000"/>
          <w:sz w:val="20"/>
          <w:szCs w:val="20"/>
        </w:rPr>
        <w:br/>
      </w:r>
      <w:r w:rsidRPr="00617B09">
        <w:rPr>
          <w:color w:val="000000"/>
          <w:sz w:val="16"/>
          <w:szCs w:val="16"/>
        </w:rPr>
        <w:br/>
        <w:t>1) При эксплуатации систем холодного и горячего водоснабжения.</w:t>
      </w:r>
    </w:p>
    <w:p w:rsidR="007D332D" w:rsidRPr="00617B09" w:rsidRDefault="007D332D" w:rsidP="007D332D">
      <w:pPr>
        <w:jc w:val="center"/>
        <w:rPr>
          <w:sz w:val="16"/>
          <w:szCs w:val="16"/>
        </w:rPr>
      </w:pPr>
      <w:r w:rsidRPr="00617B09">
        <w:rPr>
          <w:color w:val="000000"/>
          <w:sz w:val="16"/>
          <w:szCs w:val="16"/>
        </w:rPr>
        <w:br/>
      </w:r>
      <w:r w:rsidRPr="00617B09">
        <w:rPr>
          <w:sz w:val="16"/>
          <w:szCs w:val="16"/>
        </w:rPr>
        <w:t>Схема</w:t>
      </w:r>
    </w:p>
    <w:p w:rsidR="007D332D" w:rsidRPr="00617B09" w:rsidRDefault="00C157ED" w:rsidP="007D332D">
      <w:pPr>
        <w:jc w:val="center"/>
        <w:rPr>
          <w:sz w:val="16"/>
          <w:szCs w:val="16"/>
        </w:rPr>
      </w:pPr>
      <w:r>
        <w:rPr>
          <w:noProof/>
          <w:sz w:val="16"/>
          <w:szCs w:val="16"/>
        </w:rPr>
        <w:pict>
          <v:shapetype id="_x0000_t202" coordsize="21600,21600" o:spt="202" path="m,l,21600r21600,l21600,xe">
            <v:stroke joinstyle="miter"/>
            <v:path gradientshapeok="t" o:connecttype="rect"/>
          </v:shapetype>
          <v:shape id="_x0000_s1076" type="#_x0000_t202" style="position:absolute;left:0;text-align:left;margin-left:30.9pt;margin-top:5.45pt;width:101.3pt;height:43.95pt;z-index:251661312" filled="f" stroked="f">
            <v:textbox>
              <w:txbxContent>
                <w:p w:rsidR="009D6CB1" w:rsidRDefault="009D6CB1" w:rsidP="007D332D">
                  <w:r>
                    <w:t xml:space="preserve">Управляющая </w:t>
                  </w:r>
                </w:p>
                <w:p w:rsidR="009D6CB1" w:rsidRDefault="009D6CB1" w:rsidP="007D332D">
                  <w:r>
                    <w:t>организация</w:t>
                  </w:r>
                </w:p>
              </w:txbxContent>
            </v:textbox>
          </v:shape>
        </w:pict>
      </w:r>
      <w:r>
        <w:rPr>
          <w:noProof/>
          <w:sz w:val="16"/>
          <w:szCs w:val="16"/>
        </w:rPr>
        <w:pict>
          <v:shape id="_x0000_s1077" type="#_x0000_t202" style="position:absolute;left:0;text-align:left;margin-left:155.2pt;margin-top:13.05pt;width:119.3pt;height:27pt;z-index:251662336" filled="f" stroked="f">
            <v:textbox>
              <w:txbxContent>
                <w:p w:rsidR="009D6CB1" w:rsidRDefault="009D6CB1" w:rsidP="007D332D">
                  <w:r>
                    <w:t>Собственник</w:t>
                  </w:r>
                </w:p>
              </w:txbxContent>
            </v:textbox>
          </v:shape>
        </w:pict>
      </w:r>
    </w:p>
    <w:p w:rsidR="007D332D" w:rsidRPr="00617B09" w:rsidRDefault="00C157ED" w:rsidP="007D332D">
      <w:pPr>
        <w:rPr>
          <w:sz w:val="16"/>
          <w:szCs w:val="16"/>
        </w:rPr>
      </w:pPr>
      <w:r>
        <w:rPr>
          <w:noProof/>
          <w:sz w:val="16"/>
          <w:szCs w:val="16"/>
        </w:rPr>
        <w:pict>
          <v:group id="_x0000_s1026" style="position:absolute;margin-left:49.55pt;margin-top:2.2pt;width:382.1pt;height:135.6pt;z-index:251660288" coordorigin="3578,6378" coordsize="7642,2712">
            <v:group id="_x0000_s1027" style="position:absolute;left:5018;top:7466;width:720;height:360" coordorigin="4761,2214" coordsize="720,36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left:4761;top:2214;width:360;height:360;rotation:5912986fd" adj="11100"/>
              <v:shape id="_x0000_s1029" type="#_x0000_t5" style="position:absolute;left:5121;top:2214;width:360;height:360;rotation:-5768185fd" adj="11100"/>
            </v:group>
            <v:group id="_x0000_s1030" style="position:absolute;left:6998;top:7466;width:720;height:360" coordorigin="6741,2214" coordsize="720,360">
              <v:rect id="_x0000_s1031" style="position:absolute;left:6741;top:2214;width:720;height:360"/>
              <v:line id="_x0000_s1032" style="position:absolute;flip:x" from="6741,2214" to="7461,2574"/>
            </v:group>
            <v:group id="_x0000_s1033" style="position:absolute;left:6458;top:7286;width:360;height:720" coordorigin="6201,2034" coordsize="360,720">
              <v:line id="_x0000_s1034" style="position:absolute" from="6201,2394" to="6381,2394" strokeweight="1.5pt"/>
              <v:group id="_x0000_s1035" style="position:absolute;left:6381;top:2034;width:180;height:720" coordorigin="6381,2034" coordsize="180,720">
                <v:line id="_x0000_s1036" style="position:absolute" from="6381,2034" to="6381,2754" strokeweight="1.5pt"/>
                <v:line id="_x0000_s1037" style="position:absolute" from="6381,2034" to="6561,2034" strokeweight="1.5pt"/>
                <v:line id="_x0000_s1038" style="position:absolute" from="6381,2754" to="6561,2754" strokeweight="1.5pt"/>
              </v:group>
            </v:group>
            <v:group id="_x0000_s1039" style="position:absolute;left:7898;top:7286;width:1620;height:720" coordorigin="7641,2034" coordsize="1620,720">
              <v:group id="_x0000_s1040" style="position:absolute;left:7641;top:2034;width:1440;height:720" coordorigin="7641,2034" coordsize="1440,720">
                <v:group id="_x0000_s1041" style="position:absolute;left:7641;top:2034;width:180;height:720;rotation:-11794032fd" coordorigin="6381,2034" coordsize="180,720">
                  <v:line id="_x0000_s1042" style="position:absolute" from="6381,2034" to="6381,2754" strokeweight="1.5pt"/>
                  <v:line id="_x0000_s1043" style="position:absolute" from="6381,2034" to="6561,2034" strokeweight="1.5pt"/>
                  <v:line id="_x0000_s1044" style="position:absolute" from="6381,2754" to="6561,2754" strokeweight="1.5pt"/>
                </v:group>
                <v:line id="_x0000_s1045" style="position:absolute" from="7821,2394" to="9081,2394" strokeweight="1.5pt"/>
              </v:group>
              <v:shape id="_x0000_s1046" style="position:absolute;left:9081;top:2034;width:180;height:540" coordsize="180,540" path="m,c90,60,180,120,180,180,180,240,,300,,360v,60,150,150,180,180e" filled="f">
                <v:path arrowok="t"/>
              </v:shape>
            </v:group>
            <v:group id="_x0000_s1047" style="position:absolute;left:9698;top:7286;width:1440;height:540" coordorigin="9441,2034" coordsize="1440,540">
              <v:shape id="_x0000_s1048" style="position:absolute;left:9441;top:2034;width:180;height:540;mso-position-horizontal:absolute;mso-position-vertical:absolute" coordsize="180,540" path="m,c90,60,180,120,180,180,180,240,,300,,360v,60,150,150,180,180e" filled="f">
                <v:path arrowok="t"/>
              </v:shape>
              <v:line id="_x0000_s1049" style="position:absolute" from="9441,2394" to="10881,2394" strokeweight="1.5pt"/>
            </v:group>
            <v:group id="_x0000_s1050" style="position:absolute;left:5734;top:7052;width:724;height:1163" coordorigin="4577,2034" coordsize="724,1163">
              <v:rect id="_x0000_s1051" style="position:absolute;left:4581;top:2448;width:720;height:360"/>
              <v:rect id="_x0000_s1052" style="position:absolute;left:4761;top:2268;width:360;height:180"/>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53" type="#_x0000_t8" style="position:absolute;left:4577;top:2034;width:720;height:228;rotation:-11826324fd" adj="3646"/>
              <v:group id="_x0000_s1054" style="position:absolute;left:4865;top:2829;width:342;height:368" coordorigin="4761,2754" coordsize="446,443">
                <v:line id="_x0000_s1055" style="position:absolute" from="4761,2754" to="5073,3066"/>
                <v:line id="_x0000_s1056" style="position:absolute;flip:x" from="4941,2931" to="5207,3197"/>
              </v:group>
            </v:group>
            <v:shape id="_x0000_s1057" style="position:absolute;left:5231;top:6491;width:113;height:2260;mso-position-horizontal:absolute;mso-position-vertical:absolute" coordsize="113,2260" path="m,c56,75,113,151,113,226,113,301,,377,,452v,75,113,151,113,226c113,753,,829,,904v,75,113,151,113,226c113,1205,,1281,,1356v,75,113,151,113,226c113,1657,,1733,,1808v,75,113,151,113,226c113,2109,56,2184,,2260e" filled="f">
              <v:path arrowok="t"/>
            </v:shape>
            <v:shape id="_x0000_s1058" style="position:absolute;left:4553;top:6830;width:452;height:678" coordsize="452,678" path="m,l339,r,339l452,678e" filled="f">
              <v:path arrowok="t"/>
            </v:shape>
            <v:shape id="_x0000_s1059" style="position:absolute;left:5570;top:6830;width:339;height:678;mso-position-horizontal:absolute;mso-position-vertical:absolute" coordsize="339,678" path="m339,l,,,339,226,678e" filled="f">
              <v:path arrowok="t"/>
            </v:shape>
            <v:shape id="_x0000_s1060" style="position:absolute;left:6587;top:6830;width:452;height:791" coordsize="452,791" path="m452,l113,r,226l,791e" filled="f">
              <v:path arrowok="t"/>
            </v:shape>
            <v:shape id="_x0000_s1061" style="position:absolute;left:7265;top:6830;width:452;height:678" coordsize="452,678" path="m452,l226,r,339l,678e" filled="f">
              <v:path arrowok="t"/>
            </v:shape>
            <v:shape id="_x0000_s1062" style="position:absolute;left:8169;top:6830;width:565;height:791" coordsize="565,791" path="m565,l226,r,339l,791e" filled="f">
              <v:path arrowok="t"/>
            </v:shape>
            <v:shape id="_x0000_s1063" style="position:absolute;left:10429;top:7621;width:226;height:1356" coordsize="226,1356" path="m,l226,452r,904e" filled="f">
              <v:path arrowok="t"/>
            </v:shape>
            <v:group id="_x0000_s1064" style="position:absolute;left:3578;top:7621;width:1540;height:1469" coordorigin="3578,7621" coordsize="1540,1469">
              <v:line id="_x0000_s1065" style="position:absolute" from="3578,8006" to="3578,8906" strokeweight="1.5pt"/>
              <v:shape id="_x0000_s1066" style="position:absolute;left:3578;top:7642;width:552;height:364;mso-position-horizontal:absolute;mso-position-vertical:absolute" coordsize="552,364" path="m,364c22,313,43,120,135,60,227,,465,15,552,3e" filled="f" strokeweight="1.5pt">
                <v:path arrowok="t"/>
              </v:shape>
              <v:line id="_x0000_s1067" style="position:absolute" from="4118,7646" to="5018,7646" strokeweight="1.5pt"/>
              <v:shape id="_x0000_s1068" style="position:absolute;left:4327;top:7621;width:226;height:1469" coordsize="226,1469" path="m,l226,452r,1017e" filled="f">
                <v:path arrowok="t"/>
              </v:shape>
              <v:shape id="_x0000_s1069" type="#_x0000_t202" style="position:absolute;left:4101;top:8186;width:1017;height:791" filled="f" stroked="f">
                <v:textbox style="layout-flow:vertical;mso-layout-flow-alt:bottom-to-top;mso-next-textbox:#_x0000_s1069">
                  <w:txbxContent>
                    <w:p w:rsidR="009D6CB1" w:rsidRDefault="009D6CB1" w:rsidP="007D332D">
                      <w:pPr>
                        <w:ind w:right="-100"/>
                      </w:pPr>
                      <w:r>
                        <w:sym w:font="Symbol" w:char="F0C6"/>
                      </w:r>
                    </w:p>
                    <w:p w:rsidR="009D6CB1" w:rsidRDefault="009D6CB1" w:rsidP="007D332D">
                      <w:pPr>
                        <w:ind w:right="-100"/>
                        <w:rPr>
                          <w:lang w:val="en-US"/>
                        </w:rPr>
                      </w:pPr>
                      <w:r>
                        <w:rPr>
                          <w:lang w:val="en-US"/>
                        </w:rPr>
                        <w:t>PP-R</w:t>
                      </w:r>
                    </w:p>
                  </w:txbxContent>
                </v:textbox>
              </v:shape>
            </v:group>
            <v:shape id="_x0000_s1070" type="#_x0000_t202" style="position:absolute;left:10203;top:8186;width:1017;height:791" filled="f" stroked="f">
              <v:textbox style="layout-flow:vertical;mso-layout-flow-alt:bottom-to-top;mso-next-textbox:#_x0000_s1070">
                <w:txbxContent>
                  <w:p w:rsidR="009D6CB1" w:rsidRDefault="009D6CB1" w:rsidP="007D332D">
                    <w:pPr>
                      <w:ind w:right="-100"/>
                    </w:pPr>
                    <w:r>
                      <w:sym w:font="Symbol" w:char="F0C6"/>
                    </w:r>
                  </w:p>
                  <w:p w:rsidR="009D6CB1" w:rsidRDefault="009D6CB1" w:rsidP="007D332D">
                    <w:pPr>
                      <w:ind w:right="-100"/>
                      <w:rPr>
                        <w:lang w:val="en-US"/>
                      </w:rPr>
                    </w:pPr>
                    <w:r>
                      <w:rPr>
                        <w:lang w:val="en-US"/>
                      </w:rPr>
                      <w:t>PP-R</w:t>
                    </w:r>
                  </w:p>
                </w:txbxContent>
              </v:textbox>
            </v:shape>
            <v:shape id="_x0000_s1071" type="#_x0000_t202" style="position:absolute;left:4553;top:6378;width:452;height:452" filled="f" stroked="f">
              <v:textbox style="mso-next-textbox:#_x0000_s1071">
                <w:txbxContent>
                  <w:p w:rsidR="009D6CB1" w:rsidRDefault="009D6CB1" w:rsidP="007D332D">
                    <w:pPr>
                      <w:rPr>
                        <w:lang w:val="en-US"/>
                      </w:rPr>
                    </w:pPr>
                    <w:r>
                      <w:rPr>
                        <w:lang w:val="en-US"/>
                      </w:rPr>
                      <w:t>1</w:t>
                    </w:r>
                  </w:p>
                </w:txbxContent>
              </v:textbox>
            </v:shape>
            <v:shape id="_x0000_s1072" type="#_x0000_t202" style="position:absolute;left:5570;top:6378;width:452;height:452" filled="f" stroked="f">
              <v:textbox style="mso-next-textbox:#_x0000_s1072">
                <w:txbxContent>
                  <w:p w:rsidR="009D6CB1" w:rsidRDefault="009D6CB1" w:rsidP="007D332D">
                    <w:pPr>
                      <w:rPr>
                        <w:lang w:val="en-US"/>
                      </w:rPr>
                    </w:pPr>
                    <w:r>
                      <w:rPr>
                        <w:lang w:val="en-US"/>
                      </w:rPr>
                      <w:t>2</w:t>
                    </w:r>
                  </w:p>
                </w:txbxContent>
              </v:textbox>
            </v:shape>
            <v:shape id="_x0000_s1073" type="#_x0000_t202" style="position:absolute;left:6700;top:6378;width:452;height:452" filled="f" stroked="f">
              <v:textbox style="mso-next-textbox:#_x0000_s1073">
                <w:txbxContent>
                  <w:p w:rsidR="009D6CB1" w:rsidRDefault="009D6CB1" w:rsidP="007D332D">
                    <w:pPr>
                      <w:rPr>
                        <w:lang w:val="en-US"/>
                      </w:rPr>
                    </w:pPr>
                    <w:r>
                      <w:rPr>
                        <w:lang w:val="en-US"/>
                      </w:rPr>
                      <w:t>3</w:t>
                    </w:r>
                  </w:p>
                </w:txbxContent>
              </v:textbox>
            </v:shape>
            <v:shape id="_x0000_s1074" type="#_x0000_t202" style="position:absolute;left:7491;top:6378;width:452;height:452" filled="f" stroked="f">
              <v:textbox style="mso-next-textbox:#_x0000_s1074">
                <w:txbxContent>
                  <w:p w:rsidR="009D6CB1" w:rsidRDefault="009D6CB1" w:rsidP="007D332D">
                    <w:pPr>
                      <w:rPr>
                        <w:lang w:val="en-US"/>
                      </w:rPr>
                    </w:pPr>
                    <w:r>
                      <w:rPr>
                        <w:lang w:val="en-US"/>
                      </w:rPr>
                      <w:t>4</w:t>
                    </w:r>
                  </w:p>
                </w:txbxContent>
              </v:textbox>
            </v:shape>
            <v:shape id="_x0000_s1075" type="#_x0000_t202" style="position:absolute;left:8395;top:6378;width:452;height:452" filled="f" stroked="f">
              <v:textbox style="mso-next-textbox:#_x0000_s1075">
                <w:txbxContent>
                  <w:p w:rsidR="009D6CB1" w:rsidRDefault="009D6CB1" w:rsidP="007D332D">
                    <w:r>
                      <w:rPr>
                        <w:lang w:val="en-US"/>
                      </w:rPr>
                      <w:t>3</w:t>
                    </w:r>
                  </w:p>
                </w:txbxContent>
              </v:textbox>
            </v:shape>
          </v:group>
        </w:pict>
      </w:r>
    </w:p>
    <w:p w:rsidR="007D332D" w:rsidRPr="00617B09" w:rsidRDefault="007D332D" w:rsidP="007D332D">
      <w:pPr>
        <w:rPr>
          <w:sz w:val="16"/>
          <w:szCs w:val="16"/>
        </w:rPr>
      </w:pPr>
    </w:p>
    <w:p w:rsidR="007D332D" w:rsidRPr="00617B09" w:rsidRDefault="007D332D" w:rsidP="007D332D">
      <w:pPr>
        <w:rPr>
          <w:sz w:val="16"/>
          <w:szCs w:val="16"/>
        </w:rPr>
      </w:pPr>
    </w:p>
    <w:p w:rsidR="007D332D" w:rsidRPr="00617B09" w:rsidRDefault="007D332D" w:rsidP="007D332D">
      <w:pPr>
        <w:rPr>
          <w:sz w:val="16"/>
          <w:szCs w:val="16"/>
        </w:rPr>
      </w:pPr>
    </w:p>
    <w:p w:rsidR="007D332D" w:rsidRPr="00617B09" w:rsidRDefault="007D332D" w:rsidP="007D332D">
      <w:pPr>
        <w:rPr>
          <w:sz w:val="16"/>
          <w:szCs w:val="16"/>
        </w:rPr>
      </w:pPr>
    </w:p>
    <w:p w:rsidR="007D332D" w:rsidRPr="00617B09" w:rsidRDefault="007D332D" w:rsidP="007D332D">
      <w:pPr>
        <w:rPr>
          <w:sz w:val="16"/>
          <w:szCs w:val="16"/>
        </w:rPr>
      </w:pPr>
    </w:p>
    <w:p w:rsidR="007D332D" w:rsidRPr="00617B09" w:rsidRDefault="007D332D" w:rsidP="007D332D">
      <w:pPr>
        <w:rPr>
          <w:sz w:val="16"/>
          <w:szCs w:val="16"/>
        </w:rPr>
      </w:pPr>
    </w:p>
    <w:p w:rsidR="007D332D" w:rsidRPr="00617B09" w:rsidRDefault="007D332D" w:rsidP="007D332D">
      <w:pPr>
        <w:numPr>
          <w:ilvl w:val="0"/>
          <w:numId w:val="8"/>
        </w:numPr>
        <w:spacing w:after="0" w:line="240" w:lineRule="auto"/>
        <w:rPr>
          <w:sz w:val="16"/>
          <w:szCs w:val="16"/>
        </w:rPr>
      </w:pPr>
      <w:r w:rsidRPr="00617B09">
        <w:rPr>
          <w:sz w:val="16"/>
          <w:szCs w:val="16"/>
        </w:rPr>
        <w:t>Шаровой кран</w:t>
      </w:r>
    </w:p>
    <w:p w:rsidR="007D332D" w:rsidRPr="00617B09" w:rsidRDefault="007D332D" w:rsidP="007D332D">
      <w:pPr>
        <w:numPr>
          <w:ilvl w:val="0"/>
          <w:numId w:val="8"/>
        </w:numPr>
        <w:spacing w:after="0" w:line="240" w:lineRule="auto"/>
        <w:rPr>
          <w:sz w:val="16"/>
          <w:szCs w:val="16"/>
        </w:rPr>
      </w:pPr>
      <w:r w:rsidRPr="00617B09">
        <w:rPr>
          <w:sz w:val="16"/>
          <w:szCs w:val="16"/>
        </w:rPr>
        <w:t>Регулятор давления Ду</w:t>
      </w:r>
    </w:p>
    <w:p w:rsidR="007D332D" w:rsidRPr="00617B09" w:rsidRDefault="007D332D" w:rsidP="007D332D">
      <w:pPr>
        <w:numPr>
          <w:ilvl w:val="0"/>
          <w:numId w:val="8"/>
        </w:numPr>
        <w:spacing w:after="0" w:line="240" w:lineRule="auto"/>
        <w:rPr>
          <w:sz w:val="16"/>
          <w:szCs w:val="16"/>
        </w:rPr>
      </w:pPr>
      <w:r w:rsidRPr="00617B09">
        <w:rPr>
          <w:sz w:val="16"/>
          <w:szCs w:val="16"/>
        </w:rPr>
        <w:t xml:space="preserve">Ниппель с накидной гайкой </w:t>
      </w:r>
    </w:p>
    <w:p w:rsidR="007D332D" w:rsidRDefault="007D332D" w:rsidP="007D332D">
      <w:pPr>
        <w:numPr>
          <w:ilvl w:val="0"/>
          <w:numId w:val="8"/>
        </w:numPr>
        <w:spacing w:after="0" w:line="240" w:lineRule="auto"/>
        <w:rPr>
          <w:sz w:val="16"/>
          <w:szCs w:val="16"/>
        </w:rPr>
      </w:pPr>
      <w:r w:rsidRPr="00617B09">
        <w:rPr>
          <w:sz w:val="16"/>
          <w:szCs w:val="16"/>
        </w:rPr>
        <w:t>Водосчетчик СГИ Ду</w:t>
      </w:r>
    </w:p>
    <w:p w:rsidR="007D332D" w:rsidRPr="007D332D" w:rsidRDefault="007D332D" w:rsidP="007D332D">
      <w:pPr>
        <w:spacing w:after="0" w:line="240" w:lineRule="auto"/>
        <w:ind w:left="3976"/>
        <w:rPr>
          <w:sz w:val="16"/>
          <w:szCs w:val="16"/>
        </w:rPr>
      </w:pPr>
    </w:p>
    <w:p w:rsidR="007D332D" w:rsidRPr="007D332D" w:rsidRDefault="007D332D" w:rsidP="007D332D">
      <w:pPr>
        <w:ind w:firstLine="708"/>
        <w:jc w:val="both"/>
        <w:rPr>
          <w:sz w:val="16"/>
          <w:szCs w:val="16"/>
        </w:rPr>
      </w:pPr>
      <w:r w:rsidRPr="00617B09">
        <w:rPr>
          <w:sz w:val="16"/>
          <w:szCs w:val="16"/>
        </w:rPr>
        <w:t>Исполнитель несет ответственность за надлежащее состояние и работоспособность систем горячего и холодного водоснабжения согласно нижеуказанной схеме до волнистой лин</w:t>
      </w:r>
      <w:r>
        <w:rPr>
          <w:sz w:val="16"/>
          <w:szCs w:val="16"/>
        </w:rPr>
        <w:t>ии слева (включая шаровой кран)</w:t>
      </w:r>
    </w:p>
    <w:p w:rsidR="007D332D" w:rsidRPr="007D332D" w:rsidRDefault="007D332D" w:rsidP="007D332D">
      <w:pPr>
        <w:shd w:val="clear" w:color="auto" w:fill="FFFFFF"/>
        <w:spacing w:before="274" w:line="274" w:lineRule="exact"/>
        <w:ind w:left="389"/>
        <w:jc w:val="both"/>
        <w:rPr>
          <w:color w:val="000000"/>
          <w:spacing w:val="12"/>
          <w:sz w:val="16"/>
          <w:szCs w:val="16"/>
        </w:rPr>
      </w:pPr>
      <w:r w:rsidRPr="00617B09">
        <w:rPr>
          <w:color w:val="000000"/>
          <w:spacing w:val="12"/>
          <w:sz w:val="16"/>
          <w:szCs w:val="16"/>
        </w:rPr>
        <w:t>2) При эксплуатации питающих электрических сетей на квартиру.</w:t>
      </w:r>
    </w:p>
    <w:p w:rsidR="007D332D" w:rsidRPr="00617B09" w:rsidRDefault="007D332D" w:rsidP="007D332D">
      <w:pPr>
        <w:jc w:val="center"/>
        <w:rPr>
          <w:b/>
          <w:sz w:val="16"/>
          <w:szCs w:val="16"/>
        </w:rPr>
      </w:pPr>
      <w:r w:rsidRPr="00617B09">
        <w:rPr>
          <w:b/>
          <w:sz w:val="16"/>
          <w:szCs w:val="16"/>
        </w:rPr>
        <w:t>Схема</w:t>
      </w:r>
    </w:p>
    <w:p w:rsidR="007D332D" w:rsidRPr="00617B09" w:rsidRDefault="007D332D" w:rsidP="007D332D">
      <w:pPr>
        <w:jc w:val="center"/>
        <w:rPr>
          <w:sz w:val="16"/>
          <w:szCs w:val="16"/>
        </w:rPr>
      </w:pPr>
    </w:p>
    <w:p w:rsidR="007D332D" w:rsidRPr="007D332D" w:rsidRDefault="007D332D" w:rsidP="007D332D">
      <w:pPr>
        <w:rPr>
          <w:sz w:val="16"/>
          <w:szCs w:val="16"/>
        </w:rPr>
      </w:pPr>
      <w:r>
        <w:rPr>
          <w:noProof/>
          <w:sz w:val="16"/>
          <w:szCs w:val="16"/>
          <w:lang w:eastAsia="ru-RU"/>
        </w:rPr>
        <w:drawing>
          <wp:inline distT="0" distB="0" distL="0" distR="0">
            <wp:extent cx="4890770" cy="2273300"/>
            <wp:effectExtent l="19050" t="0" r="5080" b="0"/>
            <wp:docPr id="1" name="Рисунок 1" descr="11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111.bmp"/>
                    <pic:cNvPicPr>
                      <a:picLocks noChangeAspect="1" noChangeArrowheads="1"/>
                    </pic:cNvPicPr>
                  </pic:nvPicPr>
                  <pic:blipFill>
                    <a:blip r:embed="rId31" cstate="print"/>
                    <a:srcRect/>
                    <a:stretch>
                      <a:fillRect/>
                    </a:stretch>
                  </pic:blipFill>
                  <pic:spPr bwMode="auto">
                    <a:xfrm>
                      <a:off x="0" y="0"/>
                      <a:ext cx="4890770" cy="2273300"/>
                    </a:xfrm>
                    <a:prstGeom prst="rect">
                      <a:avLst/>
                    </a:prstGeom>
                    <a:noFill/>
                    <a:ln w="9525">
                      <a:noFill/>
                      <a:miter lim="800000"/>
                      <a:headEnd/>
                      <a:tailEnd/>
                    </a:ln>
                  </pic:spPr>
                </pic:pic>
              </a:graphicData>
            </a:graphic>
          </wp:inline>
        </w:drawing>
      </w:r>
    </w:p>
    <w:p w:rsidR="007D332D" w:rsidRPr="00617B09" w:rsidRDefault="007D332D" w:rsidP="007D332D">
      <w:pPr>
        <w:rPr>
          <w:color w:val="000000"/>
          <w:sz w:val="16"/>
          <w:szCs w:val="16"/>
        </w:rPr>
      </w:pPr>
      <w:r w:rsidRPr="00617B09">
        <w:rPr>
          <w:color w:val="000000"/>
          <w:sz w:val="16"/>
          <w:szCs w:val="16"/>
        </w:rPr>
        <w:br/>
      </w:r>
      <w:r w:rsidRPr="00617B09">
        <w:rPr>
          <w:color w:val="000000"/>
          <w:spacing w:val="12"/>
          <w:sz w:val="16"/>
          <w:szCs w:val="16"/>
        </w:rPr>
        <w:t xml:space="preserve">Исполнитель несет ответственность за надлежащее состояние и </w:t>
      </w:r>
      <w:r w:rsidRPr="00617B09">
        <w:rPr>
          <w:color w:val="000000"/>
          <w:spacing w:val="1"/>
          <w:sz w:val="16"/>
          <w:szCs w:val="16"/>
        </w:rPr>
        <w:t xml:space="preserve">работоспособность питающих электрических сетей на квартиру согласно </w:t>
      </w:r>
      <w:r w:rsidRPr="00617B09">
        <w:rPr>
          <w:color w:val="000000"/>
          <w:spacing w:val="-5"/>
          <w:sz w:val="16"/>
          <w:szCs w:val="16"/>
        </w:rPr>
        <w:t xml:space="preserve">нижеуказанной схеме до прибора учета (пунктирной линии слева). </w:t>
      </w:r>
    </w:p>
    <w:p w:rsidR="007D332D" w:rsidRPr="007D332D" w:rsidRDefault="007D332D" w:rsidP="007D332D">
      <w:pPr>
        <w:rPr>
          <w:sz w:val="16"/>
          <w:szCs w:val="16"/>
        </w:rPr>
      </w:pPr>
    </w:p>
    <w:p w:rsidR="007D332D" w:rsidRPr="00617B09" w:rsidRDefault="007D332D" w:rsidP="007D332D">
      <w:pPr>
        <w:widowControl w:val="0"/>
        <w:rPr>
          <w:color w:val="000000"/>
          <w:sz w:val="16"/>
          <w:szCs w:val="16"/>
        </w:rPr>
      </w:pPr>
      <w:r w:rsidRPr="00617B09">
        <w:rPr>
          <w:color w:val="000000"/>
          <w:sz w:val="16"/>
          <w:szCs w:val="16"/>
        </w:rPr>
        <w:t>Управляющая организация                                                                      Собственник «__________________»</w:t>
      </w:r>
    </w:p>
    <w:p w:rsidR="007D332D" w:rsidRPr="00617B09" w:rsidRDefault="00847075" w:rsidP="007D332D">
      <w:pPr>
        <w:widowControl w:val="0"/>
        <w:rPr>
          <w:color w:val="000000"/>
          <w:sz w:val="16"/>
          <w:szCs w:val="16"/>
        </w:rPr>
      </w:pPr>
      <w:r>
        <w:rPr>
          <w:color w:val="000000"/>
          <w:sz w:val="16"/>
          <w:szCs w:val="16"/>
        </w:rPr>
        <w:t>Директор</w:t>
      </w:r>
      <w:r w:rsidRPr="001256B1">
        <w:rPr>
          <w:color w:val="000000"/>
          <w:sz w:val="16"/>
          <w:szCs w:val="16"/>
        </w:rPr>
        <w:t>________________</w:t>
      </w:r>
      <w:r w:rsidR="00ED44D1">
        <w:rPr>
          <w:color w:val="000000"/>
          <w:sz w:val="16"/>
          <w:szCs w:val="16"/>
        </w:rPr>
        <w:t xml:space="preserve"> С.Б. Любарский</w:t>
      </w:r>
      <w:r w:rsidR="007D332D" w:rsidRPr="00617B09">
        <w:rPr>
          <w:color w:val="000000"/>
          <w:sz w:val="16"/>
          <w:szCs w:val="16"/>
        </w:rPr>
        <w:t xml:space="preserve">    ___________________ / _____________/       </w:t>
      </w:r>
    </w:p>
    <w:p w:rsidR="007D332D" w:rsidRDefault="007D332D" w:rsidP="007D332D">
      <w:r w:rsidRPr="00617B09">
        <w:rPr>
          <w:color w:val="000000"/>
          <w:sz w:val="16"/>
          <w:szCs w:val="16"/>
        </w:rPr>
        <w:t>м.п</w:t>
      </w:r>
    </w:p>
    <w:sectPr w:rsidR="007D332D" w:rsidSect="00820DD5">
      <w:pgSz w:w="11906" w:h="16838"/>
      <w:pgMar w:top="567"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7ED" w:rsidRDefault="00C157ED" w:rsidP="007D332D">
      <w:pPr>
        <w:spacing w:after="0" w:line="240" w:lineRule="auto"/>
      </w:pPr>
      <w:r>
        <w:separator/>
      </w:r>
    </w:p>
  </w:endnote>
  <w:endnote w:type="continuationSeparator" w:id="0">
    <w:p w:rsidR="00C157ED" w:rsidRDefault="00C157ED" w:rsidP="007D3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7ED" w:rsidRDefault="00C157ED" w:rsidP="007D332D">
      <w:pPr>
        <w:spacing w:after="0" w:line="240" w:lineRule="auto"/>
      </w:pPr>
      <w:r>
        <w:separator/>
      </w:r>
    </w:p>
  </w:footnote>
  <w:footnote w:type="continuationSeparator" w:id="0">
    <w:p w:rsidR="00C157ED" w:rsidRDefault="00C157ED" w:rsidP="007D332D">
      <w:pPr>
        <w:spacing w:after="0" w:line="240" w:lineRule="auto"/>
      </w:pPr>
      <w:r>
        <w:continuationSeparator/>
      </w:r>
    </w:p>
  </w:footnote>
  <w:footnote w:id="1">
    <w:p w:rsidR="009D6CB1" w:rsidRDefault="009D6CB1" w:rsidP="007D332D">
      <w:pPr>
        <w:pStyle w:val="af2"/>
        <w:spacing w:line="216" w:lineRule="auto"/>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A469242"/>
    <w:lvl w:ilvl="0">
      <w:start w:val="1"/>
      <w:numFmt w:val="decimal"/>
      <w:lvlText w:val="%1."/>
      <w:lvlJc w:val="left"/>
      <w:pPr>
        <w:tabs>
          <w:tab w:val="num" w:pos="643"/>
        </w:tabs>
        <w:ind w:left="643" w:hanging="360"/>
      </w:pPr>
      <w:rPr>
        <w:rFonts w:cs="Times New Roman"/>
      </w:rPr>
    </w:lvl>
  </w:abstractNum>
  <w:abstractNum w:abstractNumId="1" w15:restartNumberingAfterBreak="0">
    <w:nsid w:val="FFFFFF83"/>
    <w:multiLevelType w:val="singleLevel"/>
    <w:tmpl w:val="491E9786"/>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0666D9A"/>
    <w:multiLevelType w:val="hybridMultilevel"/>
    <w:tmpl w:val="D7B4BCA6"/>
    <w:lvl w:ilvl="0" w:tplc="597C7E2C">
      <w:start w:val="1"/>
      <w:numFmt w:val="bullet"/>
      <w:pStyle w:val="L4"/>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346769"/>
    <w:multiLevelType w:val="multilevel"/>
    <w:tmpl w:val="EE98E6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4"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5" w15:restartNumberingAfterBreak="0">
    <w:nsid w:val="41DC661E"/>
    <w:multiLevelType w:val="hybridMultilevel"/>
    <w:tmpl w:val="EC0C0B90"/>
    <w:lvl w:ilvl="0" w:tplc="D7A809BA">
      <w:start w:val="1"/>
      <w:numFmt w:val="decimal"/>
      <w:lvlText w:val="%1."/>
      <w:lvlJc w:val="left"/>
      <w:pPr>
        <w:tabs>
          <w:tab w:val="num" w:pos="180"/>
        </w:tabs>
        <w:ind w:left="67" w:firstLine="113"/>
      </w:pPr>
      <w:rPr>
        <w:rFonts w:cs="Times New Roman" w:hint="default"/>
        <w:b w:val="0"/>
        <w:i w:val="0"/>
      </w:rPr>
    </w:lvl>
    <w:lvl w:ilvl="1" w:tplc="6C22ECA4">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47F4AB0"/>
    <w:multiLevelType w:val="hybridMultilevel"/>
    <w:tmpl w:val="2F3EC220"/>
    <w:lvl w:ilvl="0" w:tplc="ABDCB150">
      <w:start w:val="1"/>
      <w:numFmt w:val="russianLower"/>
      <w:lvlText w:val="%1) "/>
      <w:lvlJc w:val="right"/>
      <w:pPr>
        <w:tabs>
          <w:tab w:val="num" w:pos="709"/>
        </w:tabs>
        <w:ind w:firstLine="964"/>
      </w:pPr>
      <w:rPr>
        <w:rFonts w:cs="Times New Roman"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7" w15:restartNumberingAfterBreak="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0"/>
  </w:num>
  <w:num w:numId="2">
    <w:abstractNumId w:val="1"/>
  </w:num>
  <w:num w:numId="3">
    <w:abstractNumId w:val="7"/>
  </w:num>
  <w:num w:numId="4">
    <w:abstractNumId w:val="2"/>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4996"/>
    <w:rsid w:val="000015BB"/>
    <w:rsid w:val="000028BE"/>
    <w:rsid w:val="00002BD6"/>
    <w:rsid w:val="00002E59"/>
    <w:rsid w:val="0000333E"/>
    <w:rsid w:val="0000689B"/>
    <w:rsid w:val="00010DC3"/>
    <w:rsid w:val="00010FDD"/>
    <w:rsid w:val="00011135"/>
    <w:rsid w:val="00011505"/>
    <w:rsid w:val="00011B2C"/>
    <w:rsid w:val="00012829"/>
    <w:rsid w:val="00012EC8"/>
    <w:rsid w:val="00013263"/>
    <w:rsid w:val="000132E5"/>
    <w:rsid w:val="00015606"/>
    <w:rsid w:val="00015DA3"/>
    <w:rsid w:val="00016824"/>
    <w:rsid w:val="000176BE"/>
    <w:rsid w:val="00020990"/>
    <w:rsid w:val="00020B0C"/>
    <w:rsid w:val="00022BC2"/>
    <w:rsid w:val="0002375F"/>
    <w:rsid w:val="00024CF6"/>
    <w:rsid w:val="00024EB3"/>
    <w:rsid w:val="00025BBD"/>
    <w:rsid w:val="00026BEC"/>
    <w:rsid w:val="0003254D"/>
    <w:rsid w:val="00033A8E"/>
    <w:rsid w:val="00033B10"/>
    <w:rsid w:val="000342F5"/>
    <w:rsid w:val="00034AF8"/>
    <w:rsid w:val="000356C0"/>
    <w:rsid w:val="00042305"/>
    <w:rsid w:val="000454C0"/>
    <w:rsid w:val="00047FF0"/>
    <w:rsid w:val="00050416"/>
    <w:rsid w:val="00051FB2"/>
    <w:rsid w:val="0005520D"/>
    <w:rsid w:val="00056DA6"/>
    <w:rsid w:val="000574CD"/>
    <w:rsid w:val="000609A7"/>
    <w:rsid w:val="00060D81"/>
    <w:rsid w:val="00060FA3"/>
    <w:rsid w:val="000618BE"/>
    <w:rsid w:val="00061E6A"/>
    <w:rsid w:val="0006244F"/>
    <w:rsid w:val="00063822"/>
    <w:rsid w:val="00065AED"/>
    <w:rsid w:val="00065FD8"/>
    <w:rsid w:val="0006617E"/>
    <w:rsid w:val="00066DA7"/>
    <w:rsid w:val="000707F1"/>
    <w:rsid w:val="00071842"/>
    <w:rsid w:val="00071D77"/>
    <w:rsid w:val="00072851"/>
    <w:rsid w:val="00072D47"/>
    <w:rsid w:val="00073D7E"/>
    <w:rsid w:val="00076AC7"/>
    <w:rsid w:val="00076E6B"/>
    <w:rsid w:val="00081AC1"/>
    <w:rsid w:val="00081E9D"/>
    <w:rsid w:val="00082107"/>
    <w:rsid w:val="0008281B"/>
    <w:rsid w:val="00082AC1"/>
    <w:rsid w:val="000838BF"/>
    <w:rsid w:val="00084515"/>
    <w:rsid w:val="0008653E"/>
    <w:rsid w:val="00086FF0"/>
    <w:rsid w:val="0008717F"/>
    <w:rsid w:val="00090269"/>
    <w:rsid w:val="00090AC3"/>
    <w:rsid w:val="00090C37"/>
    <w:rsid w:val="00090CFE"/>
    <w:rsid w:val="00092798"/>
    <w:rsid w:val="000929A5"/>
    <w:rsid w:val="000930A1"/>
    <w:rsid w:val="000930A7"/>
    <w:rsid w:val="00094A32"/>
    <w:rsid w:val="0009585F"/>
    <w:rsid w:val="00095DC5"/>
    <w:rsid w:val="0009625C"/>
    <w:rsid w:val="000A0BF4"/>
    <w:rsid w:val="000A0D46"/>
    <w:rsid w:val="000A140A"/>
    <w:rsid w:val="000A283C"/>
    <w:rsid w:val="000A2894"/>
    <w:rsid w:val="000A51F9"/>
    <w:rsid w:val="000B10D5"/>
    <w:rsid w:val="000B2566"/>
    <w:rsid w:val="000B3047"/>
    <w:rsid w:val="000B5F7A"/>
    <w:rsid w:val="000B7E8F"/>
    <w:rsid w:val="000C128F"/>
    <w:rsid w:val="000C1D8C"/>
    <w:rsid w:val="000C2BED"/>
    <w:rsid w:val="000C31F0"/>
    <w:rsid w:val="000C3215"/>
    <w:rsid w:val="000C3BE6"/>
    <w:rsid w:val="000C5F4C"/>
    <w:rsid w:val="000C6FD8"/>
    <w:rsid w:val="000D743B"/>
    <w:rsid w:val="000D78B7"/>
    <w:rsid w:val="000E08DB"/>
    <w:rsid w:val="000E0982"/>
    <w:rsid w:val="000E1670"/>
    <w:rsid w:val="000E3A6B"/>
    <w:rsid w:val="000E6ACD"/>
    <w:rsid w:val="000E7A0F"/>
    <w:rsid w:val="000F0800"/>
    <w:rsid w:val="000F1717"/>
    <w:rsid w:val="000F193A"/>
    <w:rsid w:val="000F3A28"/>
    <w:rsid w:val="000F6FC1"/>
    <w:rsid w:val="000F7646"/>
    <w:rsid w:val="000F79A7"/>
    <w:rsid w:val="000F7B07"/>
    <w:rsid w:val="00102650"/>
    <w:rsid w:val="0010388B"/>
    <w:rsid w:val="00104284"/>
    <w:rsid w:val="0010442E"/>
    <w:rsid w:val="0010467F"/>
    <w:rsid w:val="00104E35"/>
    <w:rsid w:val="00106E25"/>
    <w:rsid w:val="001077AA"/>
    <w:rsid w:val="00107991"/>
    <w:rsid w:val="00110B11"/>
    <w:rsid w:val="0011194B"/>
    <w:rsid w:val="00112748"/>
    <w:rsid w:val="0011296D"/>
    <w:rsid w:val="00115906"/>
    <w:rsid w:val="001164FA"/>
    <w:rsid w:val="00116C67"/>
    <w:rsid w:val="0012043B"/>
    <w:rsid w:val="0012278D"/>
    <w:rsid w:val="00124963"/>
    <w:rsid w:val="00126343"/>
    <w:rsid w:val="00126B2F"/>
    <w:rsid w:val="00127262"/>
    <w:rsid w:val="001272A3"/>
    <w:rsid w:val="001275B2"/>
    <w:rsid w:val="00130460"/>
    <w:rsid w:val="00130F70"/>
    <w:rsid w:val="00131C9C"/>
    <w:rsid w:val="001335E6"/>
    <w:rsid w:val="00134B88"/>
    <w:rsid w:val="001367F0"/>
    <w:rsid w:val="00140330"/>
    <w:rsid w:val="00140637"/>
    <w:rsid w:val="001422A6"/>
    <w:rsid w:val="0014376C"/>
    <w:rsid w:val="00143833"/>
    <w:rsid w:val="0014399F"/>
    <w:rsid w:val="00144A06"/>
    <w:rsid w:val="0014507B"/>
    <w:rsid w:val="00145275"/>
    <w:rsid w:val="00145BA3"/>
    <w:rsid w:val="00146EBD"/>
    <w:rsid w:val="00150730"/>
    <w:rsid w:val="001508EF"/>
    <w:rsid w:val="00150A60"/>
    <w:rsid w:val="00150E2A"/>
    <w:rsid w:val="00151164"/>
    <w:rsid w:val="001517CD"/>
    <w:rsid w:val="00151E72"/>
    <w:rsid w:val="001527E5"/>
    <w:rsid w:val="0015415D"/>
    <w:rsid w:val="0015447B"/>
    <w:rsid w:val="001562AD"/>
    <w:rsid w:val="0015719C"/>
    <w:rsid w:val="00157C03"/>
    <w:rsid w:val="001610FC"/>
    <w:rsid w:val="00162799"/>
    <w:rsid w:val="001630BC"/>
    <w:rsid w:val="001641BB"/>
    <w:rsid w:val="00165A6C"/>
    <w:rsid w:val="00167A42"/>
    <w:rsid w:val="00170541"/>
    <w:rsid w:val="0017062A"/>
    <w:rsid w:val="00170BB7"/>
    <w:rsid w:val="00172AF1"/>
    <w:rsid w:val="001739D9"/>
    <w:rsid w:val="001747F1"/>
    <w:rsid w:val="00174C1D"/>
    <w:rsid w:val="001750EF"/>
    <w:rsid w:val="001778FB"/>
    <w:rsid w:val="00180278"/>
    <w:rsid w:val="00180486"/>
    <w:rsid w:val="0018067B"/>
    <w:rsid w:val="00180C34"/>
    <w:rsid w:val="00180C74"/>
    <w:rsid w:val="00181C50"/>
    <w:rsid w:val="00182060"/>
    <w:rsid w:val="0018275D"/>
    <w:rsid w:val="001828A7"/>
    <w:rsid w:val="00182E89"/>
    <w:rsid w:val="00183572"/>
    <w:rsid w:val="00184AE0"/>
    <w:rsid w:val="00184CE2"/>
    <w:rsid w:val="001852BB"/>
    <w:rsid w:val="0018532A"/>
    <w:rsid w:val="00187B73"/>
    <w:rsid w:val="00191742"/>
    <w:rsid w:val="00192E57"/>
    <w:rsid w:val="0019601F"/>
    <w:rsid w:val="00196651"/>
    <w:rsid w:val="00196795"/>
    <w:rsid w:val="0019701A"/>
    <w:rsid w:val="00197A09"/>
    <w:rsid w:val="00197C47"/>
    <w:rsid w:val="001A14D7"/>
    <w:rsid w:val="001A226D"/>
    <w:rsid w:val="001A27BA"/>
    <w:rsid w:val="001A2C41"/>
    <w:rsid w:val="001A3A66"/>
    <w:rsid w:val="001A4D72"/>
    <w:rsid w:val="001A5326"/>
    <w:rsid w:val="001A5D23"/>
    <w:rsid w:val="001A5E34"/>
    <w:rsid w:val="001A6068"/>
    <w:rsid w:val="001A6AE5"/>
    <w:rsid w:val="001B008A"/>
    <w:rsid w:val="001B0DAF"/>
    <w:rsid w:val="001B1744"/>
    <w:rsid w:val="001B3350"/>
    <w:rsid w:val="001B4399"/>
    <w:rsid w:val="001B5798"/>
    <w:rsid w:val="001B582C"/>
    <w:rsid w:val="001B62B9"/>
    <w:rsid w:val="001C011B"/>
    <w:rsid w:val="001C1097"/>
    <w:rsid w:val="001C1BB1"/>
    <w:rsid w:val="001C2530"/>
    <w:rsid w:val="001C3557"/>
    <w:rsid w:val="001C4899"/>
    <w:rsid w:val="001C4B1B"/>
    <w:rsid w:val="001C5138"/>
    <w:rsid w:val="001C5CDD"/>
    <w:rsid w:val="001C75EA"/>
    <w:rsid w:val="001D124B"/>
    <w:rsid w:val="001D4D61"/>
    <w:rsid w:val="001D7A34"/>
    <w:rsid w:val="001E05DE"/>
    <w:rsid w:val="001E0FF5"/>
    <w:rsid w:val="001E1DB7"/>
    <w:rsid w:val="001E4067"/>
    <w:rsid w:val="001E5CF1"/>
    <w:rsid w:val="001F0F02"/>
    <w:rsid w:val="001F1161"/>
    <w:rsid w:val="001F20DD"/>
    <w:rsid w:val="001F3C54"/>
    <w:rsid w:val="001F3DE7"/>
    <w:rsid w:val="001F4105"/>
    <w:rsid w:val="001F6D76"/>
    <w:rsid w:val="001F6F27"/>
    <w:rsid w:val="001F6F79"/>
    <w:rsid w:val="002015C3"/>
    <w:rsid w:val="00201870"/>
    <w:rsid w:val="00202342"/>
    <w:rsid w:val="00202A5F"/>
    <w:rsid w:val="00202B65"/>
    <w:rsid w:val="00203A2C"/>
    <w:rsid w:val="00204055"/>
    <w:rsid w:val="0020442C"/>
    <w:rsid w:val="00204A00"/>
    <w:rsid w:val="00206F01"/>
    <w:rsid w:val="00207241"/>
    <w:rsid w:val="00212322"/>
    <w:rsid w:val="0021285C"/>
    <w:rsid w:val="0021306F"/>
    <w:rsid w:val="00213216"/>
    <w:rsid w:val="002134FF"/>
    <w:rsid w:val="002143AA"/>
    <w:rsid w:val="00216B37"/>
    <w:rsid w:val="00216ED5"/>
    <w:rsid w:val="00217980"/>
    <w:rsid w:val="00217C74"/>
    <w:rsid w:val="00220327"/>
    <w:rsid w:val="00221FDB"/>
    <w:rsid w:val="002220F4"/>
    <w:rsid w:val="00222772"/>
    <w:rsid w:val="00222A01"/>
    <w:rsid w:val="00222B6C"/>
    <w:rsid w:val="00223E5C"/>
    <w:rsid w:val="002252D6"/>
    <w:rsid w:val="00225414"/>
    <w:rsid w:val="00225A7B"/>
    <w:rsid w:val="00225AF4"/>
    <w:rsid w:val="002274C7"/>
    <w:rsid w:val="00230102"/>
    <w:rsid w:val="00230591"/>
    <w:rsid w:val="00230C0B"/>
    <w:rsid w:val="002322D5"/>
    <w:rsid w:val="00233000"/>
    <w:rsid w:val="00234233"/>
    <w:rsid w:val="00234625"/>
    <w:rsid w:val="00237370"/>
    <w:rsid w:val="0023737A"/>
    <w:rsid w:val="00237DCD"/>
    <w:rsid w:val="00240F9A"/>
    <w:rsid w:val="00241D14"/>
    <w:rsid w:val="00242932"/>
    <w:rsid w:val="00242ADC"/>
    <w:rsid w:val="00243702"/>
    <w:rsid w:val="00246B00"/>
    <w:rsid w:val="00250BBA"/>
    <w:rsid w:val="0025153F"/>
    <w:rsid w:val="00251BF5"/>
    <w:rsid w:val="00253617"/>
    <w:rsid w:val="00253E88"/>
    <w:rsid w:val="0025416C"/>
    <w:rsid w:val="00254A0F"/>
    <w:rsid w:val="00255381"/>
    <w:rsid w:val="002555F2"/>
    <w:rsid w:val="00257FC8"/>
    <w:rsid w:val="0026042F"/>
    <w:rsid w:val="00260842"/>
    <w:rsid w:val="002613A6"/>
    <w:rsid w:val="00261E29"/>
    <w:rsid w:val="0026247B"/>
    <w:rsid w:val="00263450"/>
    <w:rsid w:val="00265F7D"/>
    <w:rsid w:val="00267C3D"/>
    <w:rsid w:val="002708C3"/>
    <w:rsid w:val="002717E7"/>
    <w:rsid w:val="002726D6"/>
    <w:rsid w:val="00272A9B"/>
    <w:rsid w:val="002745BA"/>
    <w:rsid w:val="00274EDF"/>
    <w:rsid w:val="00275B2D"/>
    <w:rsid w:val="0027626A"/>
    <w:rsid w:val="002774DD"/>
    <w:rsid w:val="00277937"/>
    <w:rsid w:val="0028006C"/>
    <w:rsid w:val="00284FE8"/>
    <w:rsid w:val="002864CD"/>
    <w:rsid w:val="00290B94"/>
    <w:rsid w:val="002917B0"/>
    <w:rsid w:val="00291F1C"/>
    <w:rsid w:val="002921E1"/>
    <w:rsid w:val="00294B26"/>
    <w:rsid w:val="00296A18"/>
    <w:rsid w:val="002A065F"/>
    <w:rsid w:val="002A11C8"/>
    <w:rsid w:val="002A2711"/>
    <w:rsid w:val="002A309C"/>
    <w:rsid w:val="002A4539"/>
    <w:rsid w:val="002A5CC4"/>
    <w:rsid w:val="002A6974"/>
    <w:rsid w:val="002A77AE"/>
    <w:rsid w:val="002A7AC6"/>
    <w:rsid w:val="002A7FCD"/>
    <w:rsid w:val="002B2D41"/>
    <w:rsid w:val="002B344A"/>
    <w:rsid w:val="002B59B8"/>
    <w:rsid w:val="002B60AF"/>
    <w:rsid w:val="002B63AD"/>
    <w:rsid w:val="002B7452"/>
    <w:rsid w:val="002C354D"/>
    <w:rsid w:val="002C36EB"/>
    <w:rsid w:val="002C6195"/>
    <w:rsid w:val="002C67BC"/>
    <w:rsid w:val="002C7E14"/>
    <w:rsid w:val="002D0AF2"/>
    <w:rsid w:val="002D2606"/>
    <w:rsid w:val="002D385E"/>
    <w:rsid w:val="002D3D03"/>
    <w:rsid w:val="002D45AF"/>
    <w:rsid w:val="002D58D8"/>
    <w:rsid w:val="002D6210"/>
    <w:rsid w:val="002D6276"/>
    <w:rsid w:val="002D62CD"/>
    <w:rsid w:val="002D6690"/>
    <w:rsid w:val="002D7836"/>
    <w:rsid w:val="002D79C5"/>
    <w:rsid w:val="002E0F05"/>
    <w:rsid w:val="002E15A3"/>
    <w:rsid w:val="002E2781"/>
    <w:rsid w:val="002E311F"/>
    <w:rsid w:val="002E476D"/>
    <w:rsid w:val="002E5763"/>
    <w:rsid w:val="002E7BA7"/>
    <w:rsid w:val="002F14A0"/>
    <w:rsid w:val="002F1CC2"/>
    <w:rsid w:val="002F320B"/>
    <w:rsid w:val="002F4969"/>
    <w:rsid w:val="002F4AF4"/>
    <w:rsid w:val="002F4FDF"/>
    <w:rsid w:val="002F58D2"/>
    <w:rsid w:val="002F7541"/>
    <w:rsid w:val="002F78B3"/>
    <w:rsid w:val="002F7BD4"/>
    <w:rsid w:val="0030105B"/>
    <w:rsid w:val="0030116C"/>
    <w:rsid w:val="00302358"/>
    <w:rsid w:val="0030348D"/>
    <w:rsid w:val="00303A2E"/>
    <w:rsid w:val="00303D53"/>
    <w:rsid w:val="003047E0"/>
    <w:rsid w:val="00305907"/>
    <w:rsid w:val="00306D70"/>
    <w:rsid w:val="00307703"/>
    <w:rsid w:val="00310A2D"/>
    <w:rsid w:val="00311690"/>
    <w:rsid w:val="0031214A"/>
    <w:rsid w:val="0031245A"/>
    <w:rsid w:val="00312860"/>
    <w:rsid w:val="003129A7"/>
    <w:rsid w:val="00312BB1"/>
    <w:rsid w:val="003169AE"/>
    <w:rsid w:val="00322681"/>
    <w:rsid w:val="00323B69"/>
    <w:rsid w:val="003254BF"/>
    <w:rsid w:val="003276A9"/>
    <w:rsid w:val="00331725"/>
    <w:rsid w:val="0033172B"/>
    <w:rsid w:val="00332FFC"/>
    <w:rsid w:val="0033306D"/>
    <w:rsid w:val="00333769"/>
    <w:rsid w:val="0033579F"/>
    <w:rsid w:val="00337223"/>
    <w:rsid w:val="00337B28"/>
    <w:rsid w:val="00340325"/>
    <w:rsid w:val="00341C9F"/>
    <w:rsid w:val="00344E37"/>
    <w:rsid w:val="003452C6"/>
    <w:rsid w:val="00345C39"/>
    <w:rsid w:val="00346404"/>
    <w:rsid w:val="00346439"/>
    <w:rsid w:val="00350883"/>
    <w:rsid w:val="0035103A"/>
    <w:rsid w:val="00351B7A"/>
    <w:rsid w:val="00351F95"/>
    <w:rsid w:val="0035307E"/>
    <w:rsid w:val="00354BE5"/>
    <w:rsid w:val="00355F7F"/>
    <w:rsid w:val="003570C5"/>
    <w:rsid w:val="00360A6A"/>
    <w:rsid w:val="003616DD"/>
    <w:rsid w:val="00363883"/>
    <w:rsid w:val="00363966"/>
    <w:rsid w:val="0036403C"/>
    <w:rsid w:val="003645FB"/>
    <w:rsid w:val="00364ACC"/>
    <w:rsid w:val="00365097"/>
    <w:rsid w:val="0036529C"/>
    <w:rsid w:val="00367549"/>
    <w:rsid w:val="00372DD3"/>
    <w:rsid w:val="00373525"/>
    <w:rsid w:val="00373A8A"/>
    <w:rsid w:val="00373FCF"/>
    <w:rsid w:val="00374611"/>
    <w:rsid w:val="00375563"/>
    <w:rsid w:val="00376691"/>
    <w:rsid w:val="003768F5"/>
    <w:rsid w:val="00376CF5"/>
    <w:rsid w:val="00377420"/>
    <w:rsid w:val="003838DB"/>
    <w:rsid w:val="00383DE7"/>
    <w:rsid w:val="00384A80"/>
    <w:rsid w:val="00385169"/>
    <w:rsid w:val="00385354"/>
    <w:rsid w:val="0039075F"/>
    <w:rsid w:val="00390A58"/>
    <w:rsid w:val="00390F2C"/>
    <w:rsid w:val="0039337C"/>
    <w:rsid w:val="00393FCD"/>
    <w:rsid w:val="0039442D"/>
    <w:rsid w:val="003944C7"/>
    <w:rsid w:val="00396D77"/>
    <w:rsid w:val="00396E72"/>
    <w:rsid w:val="003A0E01"/>
    <w:rsid w:val="003A0ED7"/>
    <w:rsid w:val="003A2DA3"/>
    <w:rsid w:val="003A2E80"/>
    <w:rsid w:val="003A33B1"/>
    <w:rsid w:val="003A4A81"/>
    <w:rsid w:val="003A4CE1"/>
    <w:rsid w:val="003A4FE8"/>
    <w:rsid w:val="003A5815"/>
    <w:rsid w:val="003A5BA3"/>
    <w:rsid w:val="003A7296"/>
    <w:rsid w:val="003A72D7"/>
    <w:rsid w:val="003B31CE"/>
    <w:rsid w:val="003B3FAF"/>
    <w:rsid w:val="003B4827"/>
    <w:rsid w:val="003B6FF7"/>
    <w:rsid w:val="003B7E36"/>
    <w:rsid w:val="003C01DD"/>
    <w:rsid w:val="003C41E5"/>
    <w:rsid w:val="003C4843"/>
    <w:rsid w:val="003C4AE3"/>
    <w:rsid w:val="003C66A6"/>
    <w:rsid w:val="003C7AF2"/>
    <w:rsid w:val="003D0C8F"/>
    <w:rsid w:val="003D2F22"/>
    <w:rsid w:val="003D388C"/>
    <w:rsid w:val="003D4709"/>
    <w:rsid w:val="003D4A75"/>
    <w:rsid w:val="003D4BBF"/>
    <w:rsid w:val="003D5CA0"/>
    <w:rsid w:val="003D5E9A"/>
    <w:rsid w:val="003D6B91"/>
    <w:rsid w:val="003E14D1"/>
    <w:rsid w:val="003E5056"/>
    <w:rsid w:val="003E5EAC"/>
    <w:rsid w:val="003E6A9D"/>
    <w:rsid w:val="003F05A8"/>
    <w:rsid w:val="003F0E12"/>
    <w:rsid w:val="003F10F3"/>
    <w:rsid w:val="003F13E1"/>
    <w:rsid w:val="003F2851"/>
    <w:rsid w:val="003F2912"/>
    <w:rsid w:val="003F40A2"/>
    <w:rsid w:val="003F5512"/>
    <w:rsid w:val="003F563F"/>
    <w:rsid w:val="003F64AF"/>
    <w:rsid w:val="0040274E"/>
    <w:rsid w:val="00402862"/>
    <w:rsid w:val="00403DC4"/>
    <w:rsid w:val="00405FDC"/>
    <w:rsid w:val="0040611D"/>
    <w:rsid w:val="004061B6"/>
    <w:rsid w:val="00411384"/>
    <w:rsid w:val="00421E03"/>
    <w:rsid w:val="004273AC"/>
    <w:rsid w:val="0042747E"/>
    <w:rsid w:val="00430643"/>
    <w:rsid w:val="00431558"/>
    <w:rsid w:val="00433FE0"/>
    <w:rsid w:val="00434DD5"/>
    <w:rsid w:val="00435526"/>
    <w:rsid w:val="0043590B"/>
    <w:rsid w:val="00437F4B"/>
    <w:rsid w:val="0044009A"/>
    <w:rsid w:val="00440A29"/>
    <w:rsid w:val="00440F1D"/>
    <w:rsid w:val="004414FE"/>
    <w:rsid w:val="004417F9"/>
    <w:rsid w:val="00442DDB"/>
    <w:rsid w:val="00444B47"/>
    <w:rsid w:val="00444DD9"/>
    <w:rsid w:val="0044548E"/>
    <w:rsid w:val="00445632"/>
    <w:rsid w:val="00446A0F"/>
    <w:rsid w:val="004475B1"/>
    <w:rsid w:val="00447715"/>
    <w:rsid w:val="004477E5"/>
    <w:rsid w:val="00447C6B"/>
    <w:rsid w:val="004526F5"/>
    <w:rsid w:val="00454A6E"/>
    <w:rsid w:val="00454C6D"/>
    <w:rsid w:val="004569DA"/>
    <w:rsid w:val="00457296"/>
    <w:rsid w:val="00457534"/>
    <w:rsid w:val="0046052C"/>
    <w:rsid w:val="0046130D"/>
    <w:rsid w:val="0046253A"/>
    <w:rsid w:val="00463CA9"/>
    <w:rsid w:val="00464397"/>
    <w:rsid w:val="004647ED"/>
    <w:rsid w:val="00465382"/>
    <w:rsid w:val="00471176"/>
    <w:rsid w:val="00472FF2"/>
    <w:rsid w:val="00475393"/>
    <w:rsid w:val="00480888"/>
    <w:rsid w:val="00484F5F"/>
    <w:rsid w:val="00486BA2"/>
    <w:rsid w:val="00487591"/>
    <w:rsid w:val="00487970"/>
    <w:rsid w:val="004901F3"/>
    <w:rsid w:val="00490B16"/>
    <w:rsid w:val="00490EB3"/>
    <w:rsid w:val="00491298"/>
    <w:rsid w:val="00491BC4"/>
    <w:rsid w:val="00495C39"/>
    <w:rsid w:val="00495E96"/>
    <w:rsid w:val="0049716F"/>
    <w:rsid w:val="004A1DD4"/>
    <w:rsid w:val="004A6A24"/>
    <w:rsid w:val="004B07E3"/>
    <w:rsid w:val="004B0EF7"/>
    <w:rsid w:val="004B15A8"/>
    <w:rsid w:val="004B2412"/>
    <w:rsid w:val="004B2736"/>
    <w:rsid w:val="004B4995"/>
    <w:rsid w:val="004B4ECB"/>
    <w:rsid w:val="004B5A4B"/>
    <w:rsid w:val="004B5E93"/>
    <w:rsid w:val="004B6273"/>
    <w:rsid w:val="004B718C"/>
    <w:rsid w:val="004B74D1"/>
    <w:rsid w:val="004C0DC9"/>
    <w:rsid w:val="004C191D"/>
    <w:rsid w:val="004C256D"/>
    <w:rsid w:val="004C2F7A"/>
    <w:rsid w:val="004C3101"/>
    <w:rsid w:val="004C3314"/>
    <w:rsid w:val="004C3CEC"/>
    <w:rsid w:val="004C418A"/>
    <w:rsid w:val="004C4744"/>
    <w:rsid w:val="004C4A8A"/>
    <w:rsid w:val="004C4BF4"/>
    <w:rsid w:val="004C4F40"/>
    <w:rsid w:val="004C5BAD"/>
    <w:rsid w:val="004C6BF0"/>
    <w:rsid w:val="004C70C3"/>
    <w:rsid w:val="004D09BA"/>
    <w:rsid w:val="004D0E83"/>
    <w:rsid w:val="004D1C97"/>
    <w:rsid w:val="004D1E44"/>
    <w:rsid w:val="004D2AEA"/>
    <w:rsid w:val="004D2D7E"/>
    <w:rsid w:val="004D5502"/>
    <w:rsid w:val="004D587D"/>
    <w:rsid w:val="004D5956"/>
    <w:rsid w:val="004D64F4"/>
    <w:rsid w:val="004E0907"/>
    <w:rsid w:val="004E2088"/>
    <w:rsid w:val="004E20A2"/>
    <w:rsid w:val="004E2881"/>
    <w:rsid w:val="004E6032"/>
    <w:rsid w:val="004E6795"/>
    <w:rsid w:val="004E6FBD"/>
    <w:rsid w:val="004E7AB0"/>
    <w:rsid w:val="004F0B3F"/>
    <w:rsid w:val="004F26C0"/>
    <w:rsid w:val="004F3424"/>
    <w:rsid w:val="004F37CB"/>
    <w:rsid w:val="004F399F"/>
    <w:rsid w:val="004F4059"/>
    <w:rsid w:val="004F472D"/>
    <w:rsid w:val="004F739C"/>
    <w:rsid w:val="00501B02"/>
    <w:rsid w:val="0050493B"/>
    <w:rsid w:val="00505385"/>
    <w:rsid w:val="0050571E"/>
    <w:rsid w:val="00506BD1"/>
    <w:rsid w:val="00511392"/>
    <w:rsid w:val="005128CF"/>
    <w:rsid w:val="005139F9"/>
    <w:rsid w:val="00515133"/>
    <w:rsid w:val="005154BB"/>
    <w:rsid w:val="00520225"/>
    <w:rsid w:val="00525157"/>
    <w:rsid w:val="00525406"/>
    <w:rsid w:val="00526EE3"/>
    <w:rsid w:val="00527F84"/>
    <w:rsid w:val="00530211"/>
    <w:rsid w:val="005309DF"/>
    <w:rsid w:val="00530CAC"/>
    <w:rsid w:val="005313A4"/>
    <w:rsid w:val="00532DBE"/>
    <w:rsid w:val="00533EF9"/>
    <w:rsid w:val="00534434"/>
    <w:rsid w:val="0053484E"/>
    <w:rsid w:val="00542F50"/>
    <w:rsid w:val="005442D0"/>
    <w:rsid w:val="0054498A"/>
    <w:rsid w:val="00544EBB"/>
    <w:rsid w:val="0054526E"/>
    <w:rsid w:val="00545A24"/>
    <w:rsid w:val="00545F0B"/>
    <w:rsid w:val="00546B21"/>
    <w:rsid w:val="00550625"/>
    <w:rsid w:val="0055128F"/>
    <w:rsid w:val="00551357"/>
    <w:rsid w:val="00552484"/>
    <w:rsid w:val="00552F2B"/>
    <w:rsid w:val="00554697"/>
    <w:rsid w:val="00556701"/>
    <w:rsid w:val="00557229"/>
    <w:rsid w:val="00557E0A"/>
    <w:rsid w:val="00560294"/>
    <w:rsid w:val="00561BB6"/>
    <w:rsid w:val="005626EF"/>
    <w:rsid w:val="00563EC1"/>
    <w:rsid w:val="0056422F"/>
    <w:rsid w:val="00564569"/>
    <w:rsid w:val="00564F73"/>
    <w:rsid w:val="00565182"/>
    <w:rsid w:val="00566ABD"/>
    <w:rsid w:val="005750E2"/>
    <w:rsid w:val="00575B1B"/>
    <w:rsid w:val="0057685E"/>
    <w:rsid w:val="00576AB7"/>
    <w:rsid w:val="00576DBC"/>
    <w:rsid w:val="0058138E"/>
    <w:rsid w:val="00583655"/>
    <w:rsid w:val="00585089"/>
    <w:rsid w:val="00585934"/>
    <w:rsid w:val="005865E2"/>
    <w:rsid w:val="005869F7"/>
    <w:rsid w:val="00590B2A"/>
    <w:rsid w:val="00590BA5"/>
    <w:rsid w:val="00590FE7"/>
    <w:rsid w:val="00591858"/>
    <w:rsid w:val="00592A20"/>
    <w:rsid w:val="00593713"/>
    <w:rsid w:val="00593743"/>
    <w:rsid w:val="00594498"/>
    <w:rsid w:val="00595E86"/>
    <w:rsid w:val="005974D6"/>
    <w:rsid w:val="0059765B"/>
    <w:rsid w:val="00597805"/>
    <w:rsid w:val="00597D13"/>
    <w:rsid w:val="005A0E41"/>
    <w:rsid w:val="005A0FE1"/>
    <w:rsid w:val="005A175B"/>
    <w:rsid w:val="005A1A80"/>
    <w:rsid w:val="005A200F"/>
    <w:rsid w:val="005A23DA"/>
    <w:rsid w:val="005A33AA"/>
    <w:rsid w:val="005A3830"/>
    <w:rsid w:val="005A3A01"/>
    <w:rsid w:val="005A6C41"/>
    <w:rsid w:val="005A7DFB"/>
    <w:rsid w:val="005B07E1"/>
    <w:rsid w:val="005B0FCC"/>
    <w:rsid w:val="005B31D2"/>
    <w:rsid w:val="005B59A9"/>
    <w:rsid w:val="005B5BAB"/>
    <w:rsid w:val="005B64F1"/>
    <w:rsid w:val="005B7927"/>
    <w:rsid w:val="005C085D"/>
    <w:rsid w:val="005C12D3"/>
    <w:rsid w:val="005C217B"/>
    <w:rsid w:val="005C2FA3"/>
    <w:rsid w:val="005C40F6"/>
    <w:rsid w:val="005C5AC0"/>
    <w:rsid w:val="005C666F"/>
    <w:rsid w:val="005C7629"/>
    <w:rsid w:val="005D0695"/>
    <w:rsid w:val="005D16A1"/>
    <w:rsid w:val="005D1B90"/>
    <w:rsid w:val="005D2DEB"/>
    <w:rsid w:val="005D350D"/>
    <w:rsid w:val="005D5BA2"/>
    <w:rsid w:val="005D5CF8"/>
    <w:rsid w:val="005D7719"/>
    <w:rsid w:val="005D7852"/>
    <w:rsid w:val="005D7B4B"/>
    <w:rsid w:val="005E0F98"/>
    <w:rsid w:val="005E106A"/>
    <w:rsid w:val="005E1BD6"/>
    <w:rsid w:val="005E1FD1"/>
    <w:rsid w:val="005E2450"/>
    <w:rsid w:val="005E3199"/>
    <w:rsid w:val="005E43E4"/>
    <w:rsid w:val="005E4BBE"/>
    <w:rsid w:val="005E5C8D"/>
    <w:rsid w:val="005E7A31"/>
    <w:rsid w:val="005F07F7"/>
    <w:rsid w:val="005F19A9"/>
    <w:rsid w:val="005F4B42"/>
    <w:rsid w:val="005F5856"/>
    <w:rsid w:val="005F72BF"/>
    <w:rsid w:val="00600DA9"/>
    <w:rsid w:val="0060209F"/>
    <w:rsid w:val="006024A6"/>
    <w:rsid w:val="00602753"/>
    <w:rsid w:val="0060402F"/>
    <w:rsid w:val="00604434"/>
    <w:rsid w:val="006050C5"/>
    <w:rsid w:val="00605260"/>
    <w:rsid w:val="00605B4E"/>
    <w:rsid w:val="00605F34"/>
    <w:rsid w:val="00606161"/>
    <w:rsid w:val="006079B5"/>
    <w:rsid w:val="00607CB6"/>
    <w:rsid w:val="006100C5"/>
    <w:rsid w:val="006109DA"/>
    <w:rsid w:val="00612002"/>
    <w:rsid w:val="00614710"/>
    <w:rsid w:val="0061688B"/>
    <w:rsid w:val="00617C76"/>
    <w:rsid w:val="0062095F"/>
    <w:rsid w:val="00623042"/>
    <w:rsid w:val="0062316C"/>
    <w:rsid w:val="00623531"/>
    <w:rsid w:val="0062360B"/>
    <w:rsid w:val="00623BCD"/>
    <w:rsid w:val="00625F0D"/>
    <w:rsid w:val="0062658F"/>
    <w:rsid w:val="0063242F"/>
    <w:rsid w:val="006350B2"/>
    <w:rsid w:val="0063562A"/>
    <w:rsid w:val="0063772C"/>
    <w:rsid w:val="00637E98"/>
    <w:rsid w:val="006405AE"/>
    <w:rsid w:val="006411AF"/>
    <w:rsid w:val="00642B0E"/>
    <w:rsid w:val="0064536C"/>
    <w:rsid w:val="006478A1"/>
    <w:rsid w:val="006501FF"/>
    <w:rsid w:val="00653737"/>
    <w:rsid w:val="0065464B"/>
    <w:rsid w:val="00654CE9"/>
    <w:rsid w:val="006566F4"/>
    <w:rsid w:val="00657B55"/>
    <w:rsid w:val="00664570"/>
    <w:rsid w:val="00666265"/>
    <w:rsid w:val="006707A3"/>
    <w:rsid w:val="0067421B"/>
    <w:rsid w:val="006744A0"/>
    <w:rsid w:val="006761D8"/>
    <w:rsid w:val="00676605"/>
    <w:rsid w:val="00676768"/>
    <w:rsid w:val="00676FB3"/>
    <w:rsid w:val="00682B0C"/>
    <w:rsid w:val="00682DB5"/>
    <w:rsid w:val="00682EC9"/>
    <w:rsid w:val="006833D7"/>
    <w:rsid w:val="0068354D"/>
    <w:rsid w:val="00683993"/>
    <w:rsid w:val="00683FA3"/>
    <w:rsid w:val="00684826"/>
    <w:rsid w:val="0068541F"/>
    <w:rsid w:val="00687099"/>
    <w:rsid w:val="00687B13"/>
    <w:rsid w:val="00692BC3"/>
    <w:rsid w:val="00692F15"/>
    <w:rsid w:val="006930EC"/>
    <w:rsid w:val="006949E6"/>
    <w:rsid w:val="00695D2F"/>
    <w:rsid w:val="00695F28"/>
    <w:rsid w:val="006978A5"/>
    <w:rsid w:val="006A09A3"/>
    <w:rsid w:val="006A18BF"/>
    <w:rsid w:val="006A2ACD"/>
    <w:rsid w:val="006A327D"/>
    <w:rsid w:val="006A387C"/>
    <w:rsid w:val="006A401B"/>
    <w:rsid w:val="006A489D"/>
    <w:rsid w:val="006A4901"/>
    <w:rsid w:val="006A5386"/>
    <w:rsid w:val="006A69B7"/>
    <w:rsid w:val="006A78ED"/>
    <w:rsid w:val="006A7CDE"/>
    <w:rsid w:val="006A7E96"/>
    <w:rsid w:val="006B0ED3"/>
    <w:rsid w:val="006B3C19"/>
    <w:rsid w:val="006B4B13"/>
    <w:rsid w:val="006B5F12"/>
    <w:rsid w:val="006B7C37"/>
    <w:rsid w:val="006C2839"/>
    <w:rsid w:val="006C3DEC"/>
    <w:rsid w:val="006C56C1"/>
    <w:rsid w:val="006C63A3"/>
    <w:rsid w:val="006C6782"/>
    <w:rsid w:val="006C6C39"/>
    <w:rsid w:val="006D009C"/>
    <w:rsid w:val="006D0608"/>
    <w:rsid w:val="006D4A5A"/>
    <w:rsid w:val="006E26F1"/>
    <w:rsid w:val="006E57D7"/>
    <w:rsid w:val="006E6872"/>
    <w:rsid w:val="006E79CD"/>
    <w:rsid w:val="006E7E2E"/>
    <w:rsid w:val="006F0CC8"/>
    <w:rsid w:val="006F0F32"/>
    <w:rsid w:val="006F281D"/>
    <w:rsid w:val="006F2A02"/>
    <w:rsid w:val="006F33DC"/>
    <w:rsid w:val="006F36A5"/>
    <w:rsid w:val="006F5953"/>
    <w:rsid w:val="006F654E"/>
    <w:rsid w:val="006F6F5F"/>
    <w:rsid w:val="006F71EA"/>
    <w:rsid w:val="0070061A"/>
    <w:rsid w:val="007008D5"/>
    <w:rsid w:val="0070118C"/>
    <w:rsid w:val="007014F7"/>
    <w:rsid w:val="00701692"/>
    <w:rsid w:val="00702D43"/>
    <w:rsid w:val="00705374"/>
    <w:rsid w:val="0070707D"/>
    <w:rsid w:val="00707868"/>
    <w:rsid w:val="0071008E"/>
    <w:rsid w:val="00713B81"/>
    <w:rsid w:val="0071514B"/>
    <w:rsid w:val="007159AA"/>
    <w:rsid w:val="00720636"/>
    <w:rsid w:val="00721F6E"/>
    <w:rsid w:val="0072372A"/>
    <w:rsid w:val="00725426"/>
    <w:rsid w:val="007274D6"/>
    <w:rsid w:val="00730AD3"/>
    <w:rsid w:val="00731531"/>
    <w:rsid w:val="0073274F"/>
    <w:rsid w:val="00734C5F"/>
    <w:rsid w:val="00736B30"/>
    <w:rsid w:val="00742CE6"/>
    <w:rsid w:val="007468D9"/>
    <w:rsid w:val="00750079"/>
    <w:rsid w:val="00750935"/>
    <w:rsid w:val="00750D18"/>
    <w:rsid w:val="00751405"/>
    <w:rsid w:val="00754200"/>
    <w:rsid w:val="00754996"/>
    <w:rsid w:val="00755A3E"/>
    <w:rsid w:val="00755A91"/>
    <w:rsid w:val="00760472"/>
    <w:rsid w:val="007612F7"/>
    <w:rsid w:val="00761833"/>
    <w:rsid w:val="00761CE6"/>
    <w:rsid w:val="00762A09"/>
    <w:rsid w:val="00763932"/>
    <w:rsid w:val="00764C4C"/>
    <w:rsid w:val="007650EF"/>
    <w:rsid w:val="00767A5B"/>
    <w:rsid w:val="007723DB"/>
    <w:rsid w:val="007738EF"/>
    <w:rsid w:val="0077664A"/>
    <w:rsid w:val="007775E7"/>
    <w:rsid w:val="007801A7"/>
    <w:rsid w:val="00782532"/>
    <w:rsid w:val="00783BEA"/>
    <w:rsid w:val="0078460F"/>
    <w:rsid w:val="00786215"/>
    <w:rsid w:val="0078660E"/>
    <w:rsid w:val="00786FEF"/>
    <w:rsid w:val="00787499"/>
    <w:rsid w:val="0078772E"/>
    <w:rsid w:val="00793017"/>
    <w:rsid w:val="00793D11"/>
    <w:rsid w:val="00794B5E"/>
    <w:rsid w:val="00795BAB"/>
    <w:rsid w:val="00795F95"/>
    <w:rsid w:val="007A0BBF"/>
    <w:rsid w:val="007A44D4"/>
    <w:rsid w:val="007A4917"/>
    <w:rsid w:val="007A4CB6"/>
    <w:rsid w:val="007A4E3E"/>
    <w:rsid w:val="007A73A4"/>
    <w:rsid w:val="007A7EE7"/>
    <w:rsid w:val="007B1EA6"/>
    <w:rsid w:val="007B306A"/>
    <w:rsid w:val="007B3FAA"/>
    <w:rsid w:val="007B501C"/>
    <w:rsid w:val="007B50EA"/>
    <w:rsid w:val="007B5620"/>
    <w:rsid w:val="007B5DA7"/>
    <w:rsid w:val="007B645D"/>
    <w:rsid w:val="007B6B8F"/>
    <w:rsid w:val="007C2604"/>
    <w:rsid w:val="007C74C4"/>
    <w:rsid w:val="007C74D3"/>
    <w:rsid w:val="007C74E5"/>
    <w:rsid w:val="007C7EBE"/>
    <w:rsid w:val="007D1189"/>
    <w:rsid w:val="007D15C6"/>
    <w:rsid w:val="007D332D"/>
    <w:rsid w:val="007D5EAE"/>
    <w:rsid w:val="007D74D1"/>
    <w:rsid w:val="007E0310"/>
    <w:rsid w:val="007E0560"/>
    <w:rsid w:val="007E1EDC"/>
    <w:rsid w:val="007E2807"/>
    <w:rsid w:val="007E3D09"/>
    <w:rsid w:val="007E5AE6"/>
    <w:rsid w:val="007E6878"/>
    <w:rsid w:val="007E75E4"/>
    <w:rsid w:val="007E7D87"/>
    <w:rsid w:val="007F18DB"/>
    <w:rsid w:val="007F2FB3"/>
    <w:rsid w:val="007F3BF3"/>
    <w:rsid w:val="007F40EE"/>
    <w:rsid w:val="007F5ABF"/>
    <w:rsid w:val="007F63C9"/>
    <w:rsid w:val="00802D7E"/>
    <w:rsid w:val="0080352D"/>
    <w:rsid w:val="00804609"/>
    <w:rsid w:val="0080561D"/>
    <w:rsid w:val="0080648B"/>
    <w:rsid w:val="008066F8"/>
    <w:rsid w:val="00807BDA"/>
    <w:rsid w:val="0081043E"/>
    <w:rsid w:val="00810877"/>
    <w:rsid w:val="008119E0"/>
    <w:rsid w:val="00812443"/>
    <w:rsid w:val="008138BB"/>
    <w:rsid w:val="00814591"/>
    <w:rsid w:val="008162CE"/>
    <w:rsid w:val="00817BF8"/>
    <w:rsid w:val="00820044"/>
    <w:rsid w:val="00820290"/>
    <w:rsid w:val="0082034E"/>
    <w:rsid w:val="00820DD5"/>
    <w:rsid w:val="008210D9"/>
    <w:rsid w:val="00821181"/>
    <w:rsid w:val="00821D99"/>
    <w:rsid w:val="008229E9"/>
    <w:rsid w:val="00823F09"/>
    <w:rsid w:val="008241BC"/>
    <w:rsid w:val="00824EA1"/>
    <w:rsid w:val="00825D9B"/>
    <w:rsid w:val="00826CE1"/>
    <w:rsid w:val="00826F1A"/>
    <w:rsid w:val="008270BB"/>
    <w:rsid w:val="00827BA6"/>
    <w:rsid w:val="00830684"/>
    <w:rsid w:val="00830A7C"/>
    <w:rsid w:val="008311CA"/>
    <w:rsid w:val="00833E73"/>
    <w:rsid w:val="008341B9"/>
    <w:rsid w:val="008343F8"/>
    <w:rsid w:val="00835C9B"/>
    <w:rsid w:val="008452C0"/>
    <w:rsid w:val="00847075"/>
    <w:rsid w:val="00847110"/>
    <w:rsid w:val="008473EE"/>
    <w:rsid w:val="00850BC3"/>
    <w:rsid w:val="00851D5E"/>
    <w:rsid w:val="0085205B"/>
    <w:rsid w:val="00853233"/>
    <w:rsid w:val="008538BA"/>
    <w:rsid w:val="008559E9"/>
    <w:rsid w:val="00855CBA"/>
    <w:rsid w:val="008566DB"/>
    <w:rsid w:val="00857253"/>
    <w:rsid w:val="00857CBB"/>
    <w:rsid w:val="00861689"/>
    <w:rsid w:val="0086199B"/>
    <w:rsid w:val="00862DA6"/>
    <w:rsid w:val="00863F09"/>
    <w:rsid w:val="00864D57"/>
    <w:rsid w:val="008732A8"/>
    <w:rsid w:val="008749C0"/>
    <w:rsid w:val="008753F4"/>
    <w:rsid w:val="0087573D"/>
    <w:rsid w:val="008768A7"/>
    <w:rsid w:val="00876D24"/>
    <w:rsid w:val="0088166E"/>
    <w:rsid w:val="00881F6D"/>
    <w:rsid w:val="008822C9"/>
    <w:rsid w:val="00882DFE"/>
    <w:rsid w:val="008834D2"/>
    <w:rsid w:val="00883CE4"/>
    <w:rsid w:val="008865FB"/>
    <w:rsid w:val="00890323"/>
    <w:rsid w:val="00891AAD"/>
    <w:rsid w:val="00892F13"/>
    <w:rsid w:val="00893DF5"/>
    <w:rsid w:val="00894178"/>
    <w:rsid w:val="0089438A"/>
    <w:rsid w:val="00894ADB"/>
    <w:rsid w:val="00895BF9"/>
    <w:rsid w:val="008A0193"/>
    <w:rsid w:val="008A0884"/>
    <w:rsid w:val="008A1BD4"/>
    <w:rsid w:val="008A1E41"/>
    <w:rsid w:val="008A27F8"/>
    <w:rsid w:val="008A2C19"/>
    <w:rsid w:val="008A37F6"/>
    <w:rsid w:val="008A5C13"/>
    <w:rsid w:val="008A6634"/>
    <w:rsid w:val="008A68A1"/>
    <w:rsid w:val="008A73B5"/>
    <w:rsid w:val="008B3197"/>
    <w:rsid w:val="008B3720"/>
    <w:rsid w:val="008B42FA"/>
    <w:rsid w:val="008B4D22"/>
    <w:rsid w:val="008B4D95"/>
    <w:rsid w:val="008B6210"/>
    <w:rsid w:val="008B66DF"/>
    <w:rsid w:val="008C2061"/>
    <w:rsid w:val="008C3E71"/>
    <w:rsid w:val="008C4905"/>
    <w:rsid w:val="008C630C"/>
    <w:rsid w:val="008C6CDA"/>
    <w:rsid w:val="008C71CE"/>
    <w:rsid w:val="008C7905"/>
    <w:rsid w:val="008D0EF6"/>
    <w:rsid w:val="008D1438"/>
    <w:rsid w:val="008D1F18"/>
    <w:rsid w:val="008D2EDB"/>
    <w:rsid w:val="008D2F52"/>
    <w:rsid w:val="008D33C1"/>
    <w:rsid w:val="008D4BDF"/>
    <w:rsid w:val="008D630C"/>
    <w:rsid w:val="008D6646"/>
    <w:rsid w:val="008D6660"/>
    <w:rsid w:val="008D738B"/>
    <w:rsid w:val="008E1258"/>
    <w:rsid w:val="008E1356"/>
    <w:rsid w:val="008E3DA7"/>
    <w:rsid w:val="008E49C2"/>
    <w:rsid w:val="008E598D"/>
    <w:rsid w:val="008E6FA5"/>
    <w:rsid w:val="008E7858"/>
    <w:rsid w:val="008E78C1"/>
    <w:rsid w:val="008F0419"/>
    <w:rsid w:val="008F11A7"/>
    <w:rsid w:val="008F2CE0"/>
    <w:rsid w:val="008F3855"/>
    <w:rsid w:val="008F3973"/>
    <w:rsid w:val="008F3A38"/>
    <w:rsid w:val="008F3B78"/>
    <w:rsid w:val="008F4C4A"/>
    <w:rsid w:val="008F4EBC"/>
    <w:rsid w:val="008F5BA5"/>
    <w:rsid w:val="008F7BFE"/>
    <w:rsid w:val="00903886"/>
    <w:rsid w:val="00903E40"/>
    <w:rsid w:val="00905863"/>
    <w:rsid w:val="00907266"/>
    <w:rsid w:val="009074C7"/>
    <w:rsid w:val="00912D7D"/>
    <w:rsid w:val="00914F14"/>
    <w:rsid w:val="00915266"/>
    <w:rsid w:val="0091667C"/>
    <w:rsid w:val="0092140F"/>
    <w:rsid w:val="0092270D"/>
    <w:rsid w:val="009232E2"/>
    <w:rsid w:val="00923570"/>
    <w:rsid w:val="00925421"/>
    <w:rsid w:val="00925739"/>
    <w:rsid w:val="00926B88"/>
    <w:rsid w:val="00931391"/>
    <w:rsid w:val="0093277C"/>
    <w:rsid w:val="00935180"/>
    <w:rsid w:val="0093527B"/>
    <w:rsid w:val="00935621"/>
    <w:rsid w:val="0093640F"/>
    <w:rsid w:val="00940FCF"/>
    <w:rsid w:val="00941EE7"/>
    <w:rsid w:val="009433EC"/>
    <w:rsid w:val="00945C93"/>
    <w:rsid w:val="009504CF"/>
    <w:rsid w:val="00950A14"/>
    <w:rsid w:val="009511E5"/>
    <w:rsid w:val="00951404"/>
    <w:rsid w:val="009525D4"/>
    <w:rsid w:val="0095275E"/>
    <w:rsid w:val="00954A18"/>
    <w:rsid w:val="009550A5"/>
    <w:rsid w:val="00955751"/>
    <w:rsid w:val="00955D36"/>
    <w:rsid w:val="009561B0"/>
    <w:rsid w:val="00961054"/>
    <w:rsid w:val="00961095"/>
    <w:rsid w:val="0096176A"/>
    <w:rsid w:val="009629A6"/>
    <w:rsid w:val="00962ABD"/>
    <w:rsid w:val="00962E84"/>
    <w:rsid w:val="009632C0"/>
    <w:rsid w:val="0096394A"/>
    <w:rsid w:val="009639FB"/>
    <w:rsid w:val="0096423F"/>
    <w:rsid w:val="00964845"/>
    <w:rsid w:val="009649C5"/>
    <w:rsid w:val="00965B35"/>
    <w:rsid w:val="0097103F"/>
    <w:rsid w:val="009710D7"/>
    <w:rsid w:val="009722FF"/>
    <w:rsid w:val="00973E17"/>
    <w:rsid w:val="00973F6B"/>
    <w:rsid w:val="00975708"/>
    <w:rsid w:val="00975BB3"/>
    <w:rsid w:val="00975C8A"/>
    <w:rsid w:val="00976174"/>
    <w:rsid w:val="0097627A"/>
    <w:rsid w:val="0097662A"/>
    <w:rsid w:val="00976D0E"/>
    <w:rsid w:val="009771C1"/>
    <w:rsid w:val="00981422"/>
    <w:rsid w:val="0098142E"/>
    <w:rsid w:val="00981D3D"/>
    <w:rsid w:val="00984115"/>
    <w:rsid w:val="009846F0"/>
    <w:rsid w:val="0098514C"/>
    <w:rsid w:val="00985A7E"/>
    <w:rsid w:val="00985F85"/>
    <w:rsid w:val="0098656E"/>
    <w:rsid w:val="00986DBF"/>
    <w:rsid w:val="00986E75"/>
    <w:rsid w:val="0099410C"/>
    <w:rsid w:val="0099555A"/>
    <w:rsid w:val="009975C2"/>
    <w:rsid w:val="009A1171"/>
    <w:rsid w:val="009A26E6"/>
    <w:rsid w:val="009A3B6A"/>
    <w:rsid w:val="009A41F5"/>
    <w:rsid w:val="009A43F0"/>
    <w:rsid w:val="009A68E5"/>
    <w:rsid w:val="009A7BEC"/>
    <w:rsid w:val="009B0CE4"/>
    <w:rsid w:val="009B1646"/>
    <w:rsid w:val="009B1699"/>
    <w:rsid w:val="009B22DF"/>
    <w:rsid w:val="009B28D0"/>
    <w:rsid w:val="009B3313"/>
    <w:rsid w:val="009B3F7A"/>
    <w:rsid w:val="009B6601"/>
    <w:rsid w:val="009B66EB"/>
    <w:rsid w:val="009B6B1B"/>
    <w:rsid w:val="009B7073"/>
    <w:rsid w:val="009B7665"/>
    <w:rsid w:val="009C268B"/>
    <w:rsid w:val="009C2758"/>
    <w:rsid w:val="009C3974"/>
    <w:rsid w:val="009C3B63"/>
    <w:rsid w:val="009C49A8"/>
    <w:rsid w:val="009C4B44"/>
    <w:rsid w:val="009C61C3"/>
    <w:rsid w:val="009C648A"/>
    <w:rsid w:val="009C7424"/>
    <w:rsid w:val="009C7898"/>
    <w:rsid w:val="009D0C0A"/>
    <w:rsid w:val="009D102B"/>
    <w:rsid w:val="009D2BC9"/>
    <w:rsid w:val="009D4B56"/>
    <w:rsid w:val="009D55A9"/>
    <w:rsid w:val="009D5C4E"/>
    <w:rsid w:val="009D6CB1"/>
    <w:rsid w:val="009D7DDC"/>
    <w:rsid w:val="009E3436"/>
    <w:rsid w:val="009E7C0F"/>
    <w:rsid w:val="009F0831"/>
    <w:rsid w:val="009F2168"/>
    <w:rsid w:val="009F32E9"/>
    <w:rsid w:val="009F3E0F"/>
    <w:rsid w:val="009F467E"/>
    <w:rsid w:val="009F51C7"/>
    <w:rsid w:val="009F5A4A"/>
    <w:rsid w:val="009F5AE8"/>
    <w:rsid w:val="009F5D4A"/>
    <w:rsid w:val="009F5E80"/>
    <w:rsid w:val="00A00A7B"/>
    <w:rsid w:val="00A016C7"/>
    <w:rsid w:val="00A01FE1"/>
    <w:rsid w:val="00A033B1"/>
    <w:rsid w:val="00A03798"/>
    <w:rsid w:val="00A03A6F"/>
    <w:rsid w:val="00A0418E"/>
    <w:rsid w:val="00A042D3"/>
    <w:rsid w:val="00A04ED1"/>
    <w:rsid w:val="00A05329"/>
    <w:rsid w:val="00A07AD5"/>
    <w:rsid w:val="00A10F07"/>
    <w:rsid w:val="00A11267"/>
    <w:rsid w:val="00A113D5"/>
    <w:rsid w:val="00A1141E"/>
    <w:rsid w:val="00A11632"/>
    <w:rsid w:val="00A11BE1"/>
    <w:rsid w:val="00A12461"/>
    <w:rsid w:val="00A12DF5"/>
    <w:rsid w:val="00A13127"/>
    <w:rsid w:val="00A149E2"/>
    <w:rsid w:val="00A14DAC"/>
    <w:rsid w:val="00A16007"/>
    <w:rsid w:val="00A162C5"/>
    <w:rsid w:val="00A2030A"/>
    <w:rsid w:val="00A22ACD"/>
    <w:rsid w:val="00A253BC"/>
    <w:rsid w:val="00A25C26"/>
    <w:rsid w:val="00A265E8"/>
    <w:rsid w:val="00A26E80"/>
    <w:rsid w:val="00A26F79"/>
    <w:rsid w:val="00A27EA4"/>
    <w:rsid w:val="00A31B39"/>
    <w:rsid w:val="00A32057"/>
    <w:rsid w:val="00A329E9"/>
    <w:rsid w:val="00A3371A"/>
    <w:rsid w:val="00A33B9E"/>
    <w:rsid w:val="00A40741"/>
    <w:rsid w:val="00A41A70"/>
    <w:rsid w:val="00A471CB"/>
    <w:rsid w:val="00A4725C"/>
    <w:rsid w:val="00A503F4"/>
    <w:rsid w:val="00A50B97"/>
    <w:rsid w:val="00A513A7"/>
    <w:rsid w:val="00A5154F"/>
    <w:rsid w:val="00A52389"/>
    <w:rsid w:val="00A54F03"/>
    <w:rsid w:val="00A572D5"/>
    <w:rsid w:val="00A61834"/>
    <w:rsid w:val="00A61E6D"/>
    <w:rsid w:val="00A62DFE"/>
    <w:rsid w:val="00A630D4"/>
    <w:rsid w:val="00A6313B"/>
    <w:rsid w:val="00A7035E"/>
    <w:rsid w:val="00A71026"/>
    <w:rsid w:val="00A722D5"/>
    <w:rsid w:val="00A73517"/>
    <w:rsid w:val="00A737B2"/>
    <w:rsid w:val="00A737C8"/>
    <w:rsid w:val="00A75386"/>
    <w:rsid w:val="00A7560A"/>
    <w:rsid w:val="00A76261"/>
    <w:rsid w:val="00A7636A"/>
    <w:rsid w:val="00A76AAE"/>
    <w:rsid w:val="00A76B24"/>
    <w:rsid w:val="00A815AB"/>
    <w:rsid w:val="00A81B51"/>
    <w:rsid w:val="00A826C0"/>
    <w:rsid w:val="00A861EC"/>
    <w:rsid w:val="00A86966"/>
    <w:rsid w:val="00A876BB"/>
    <w:rsid w:val="00A87BB8"/>
    <w:rsid w:val="00A87FAB"/>
    <w:rsid w:val="00A90DD7"/>
    <w:rsid w:val="00A92A80"/>
    <w:rsid w:val="00A93280"/>
    <w:rsid w:val="00A933F3"/>
    <w:rsid w:val="00A94B57"/>
    <w:rsid w:val="00A96C48"/>
    <w:rsid w:val="00A97F50"/>
    <w:rsid w:val="00AA0A75"/>
    <w:rsid w:val="00AA0B3D"/>
    <w:rsid w:val="00AA0D73"/>
    <w:rsid w:val="00AA1AE6"/>
    <w:rsid w:val="00AA1CF5"/>
    <w:rsid w:val="00AA2E31"/>
    <w:rsid w:val="00AA4799"/>
    <w:rsid w:val="00AA4B06"/>
    <w:rsid w:val="00AA71E4"/>
    <w:rsid w:val="00AA79B1"/>
    <w:rsid w:val="00AB506E"/>
    <w:rsid w:val="00AC0CB8"/>
    <w:rsid w:val="00AC1B1E"/>
    <w:rsid w:val="00AC68D0"/>
    <w:rsid w:val="00AC76C8"/>
    <w:rsid w:val="00AD02B5"/>
    <w:rsid w:val="00AD629D"/>
    <w:rsid w:val="00AD6D5A"/>
    <w:rsid w:val="00AD7C58"/>
    <w:rsid w:val="00AE1188"/>
    <w:rsid w:val="00AE142E"/>
    <w:rsid w:val="00AE14B1"/>
    <w:rsid w:val="00AE3290"/>
    <w:rsid w:val="00AE3472"/>
    <w:rsid w:val="00AE6010"/>
    <w:rsid w:val="00AF0675"/>
    <w:rsid w:val="00AF138C"/>
    <w:rsid w:val="00AF1F5E"/>
    <w:rsid w:val="00AF36D9"/>
    <w:rsid w:val="00AF403C"/>
    <w:rsid w:val="00AF47DB"/>
    <w:rsid w:val="00AF49BE"/>
    <w:rsid w:val="00AF689B"/>
    <w:rsid w:val="00B0007A"/>
    <w:rsid w:val="00B007E8"/>
    <w:rsid w:val="00B00E34"/>
    <w:rsid w:val="00B00F97"/>
    <w:rsid w:val="00B01522"/>
    <w:rsid w:val="00B01B35"/>
    <w:rsid w:val="00B02804"/>
    <w:rsid w:val="00B03D5A"/>
    <w:rsid w:val="00B04F83"/>
    <w:rsid w:val="00B12670"/>
    <w:rsid w:val="00B12FF9"/>
    <w:rsid w:val="00B1376D"/>
    <w:rsid w:val="00B13C22"/>
    <w:rsid w:val="00B14521"/>
    <w:rsid w:val="00B14FCD"/>
    <w:rsid w:val="00B158E2"/>
    <w:rsid w:val="00B15A3C"/>
    <w:rsid w:val="00B16B6B"/>
    <w:rsid w:val="00B21488"/>
    <w:rsid w:val="00B2417B"/>
    <w:rsid w:val="00B24E0E"/>
    <w:rsid w:val="00B25FDB"/>
    <w:rsid w:val="00B2786C"/>
    <w:rsid w:val="00B30254"/>
    <w:rsid w:val="00B32D26"/>
    <w:rsid w:val="00B33899"/>
    <w:rsid w:val="00B35FEE"/>
    <w:rsid w:val="00B37FB0"/>
    <w:rsid w:val="00B4006F"/>
    <w:rsid w:val="00B41863"/>
    <w:rsid w:val="00B45163"/>
    <w:rsid w:val="00B4533C"/>
    <w:rsid w:val="00B4610D"/>
    <w:rsid w:val="00B473DF"/>
    <w:rsid w:val="00B5088E"/>
    <w:rsid w:val="00B50912"/>
    <w:rsid w:val="00B54CA9"/>
    <w:rsid w:val="00B56B3C"/>
    <w:rsid w:val="00B56F06"/>
    <w:rsid w:val="00B6126C"/>
    <w:rsid w:val="00B646C2"/>
    <w:rsid w:val="00B65BB6"/>
    <w:rsid w:val="00B70F4E"/>
    <w:rsid w:val="00B73A61"/>
    <w:rsid w:val="00B755B1"/>
    <w:rsid w:val="00B75B1B"/>
    <w:rsid w:val="00B75CE9"/>
    <w:rsid w:val="00B7650F"/>
    <w:rsid w:val="00B7724C"/>
    <w:rsid w:val="00B77AF9"/>
    <w:rsid w:val="00B80024"/>
    <w:rsid w:val="00B81143"/>
    <w:rsid w:val="00B8195C"/>
    <w:rsid w:val="00B81D39"/>
    <w:rsid w:val="00B82332"/>
    <w:rsid w:val="00B83FD7"/>
    <w:rsid w:val="00B84207"/>
    <w:rsid w:val="00B8603E"/>
    <w:rsid w:val="00B86483"/>
    <w:rsid w:val="00B9579C"/>
    <w:rsid w:val="00B97ED4"/>
    <w:rsid w:val="00BA04A4"/>
    <w:rsid w:val="00BA0ABC"/>
    <w:rsid w:val="00BA1780"/>
    <w:rsid w:val="00BA1AFF"/>
    <w:rsid w:val="00BA1D45"/>
    <w:rsid w:val="00BA270D"/>
    <w:rsid w:val="00BA2CED"/>
    <w:rsid w:val="00BA2D17"/>
    <w:rsid w:val="00BA3274"/>
    <w:rsid w:val="00BA45AE"/>
    <w:rsid w:val="00BA4DF9"/>
    <w:rsid w:val="00BA5A9D"/>
    <w:rsid w:val="00BA63CC"/>
    <w:rsid w:val="00BB0365"/>
    <w:rsid w:val="00BB05AB"/>
    <w:rsid w:val="00BB1C3D"/>
    <w:rsid w:val="00BB44BC"/>
    <w:rsid w:val="00BB4752"/>
    <w:rsid w:val="00BB5C7A"/>
    <w:rsid w:val="00BB63A4"/>
    <w:rsid w:val="00BB778D"/>
    <w:rsid w:val="00BB78D4"/>
    <w:rsid w:val="00BC1683"/>
    <w:rsid w:val="00BC36AA"/>
    <w:rsid w:val="00BC479A"/>
    <w:rsid w:val="00BC4AEA"/>
    <w:rsid w:val="00BC4EFD"/>
    <w:rsid w:val="00BC5CCA"/>
    <w:rsid w:val="00BC6474"/>
    <w:rsid w:val="00BC6D39"/>
    <w:rsid w:val="00BC7659"/>
    <w:rsid w:val="00BC78BE"/>
    <w:rsid w:val="00BD1756"/>
    <w:rsid w:val="00BD420D"/>
    <w:rsid w:val="00BD5E1C"/>
    <w:rsid w:val="00BD6C75"/>
    <w:rsid w:val="00BE24DB"/>
    <w:rsid w:val="00BE3E63"/>
    <w:rsid w:val="00BE3F1F"/>
    <w:rsid w:val="00BE411D"/>
    <w:rsid w:val="00BE5187"/>
    <w:rsid w:val="00BF00BF"/>
    <w:rsid w:val="00BF0A2F"/>
    <w:rsid w:val="00BF0D12"/>
    <w:rsid w:val="00BF1BFA"/>
    <w:rsid w:val="00BF46D4"/>
    <w:rsid w:val="00BF634D"/>
    <w:rsid w:val="00BF65A6"/>
    <w:rsid w:val="00BF7DB7"/>
    <w:rsid w:val="00C00A61"/>
    <w:rsid w:val="00C01DC6"/>
    <w:rsid w:val="00C01FF1"/>
    <w:rsid w:val="00C02CD5"/>
    <w:rsid w:val="00C04629"/>
    <w:rsid w:val="00C04EB5"/>
    <w:rsid w:val="00C04F1F"/>
    <w:rsid w:val="00C056AD"/>
    <w:rsid w:val="00C060A1"/>
    <w:rsid w:val="00C07A84"/>
    <w:rsid w:val="00C1002A"/>
    <w:rsid w:val="00C102E2"/>
    <w:rsid w:val="00C107FC"/>
    <w:rsid w:val="00C10971"/>
    <w:rsid w:val="00C11AFD"/>
    <w:rsid w:val="00C123B0"/>
    <w:rsid w:val="00C13199"/>
    <w:rsid w:val="00C13356"/>
    <w:rsid w:val="00C13F48"/>
    <w:rsid w:val="00C157ED"/>
    <w:rsid w:val="00C15A2D"/>
    <w:rsid w:val="00C17725"/>
    <w:rsid w:val="00C22A3F"/>
    <w:rsid w:val="00C24EC2"/>
    <w:rsid w:val="00C255BF"/>
    <w:rsid w:val="00C25877"/>
    <w:rsid w:val="00C26187"/>
    <w:rsid w:val="00C27A00"/>
    <w:rsid w:val="00C30073"/>
    <w:rsid w:val="00C31158"/>
    <w:rsid w:val="00C31BAC"/>
    <w:rsid w:val="00C3641C"/>
    <w:rsid w:val="00C36FDC"/>
    <w:rsid w:val="00C37D5E"/>
    <w:rsid w:val="00C41662"/>
    <w:rsid w:val="00C41A2D"/>
    <w:rsid w:val="00C42077"/>
    <w:rsid w:val="00C420A9"/>
    <w:rsid w:val="00C44B2A"/>
    <w:rsid w:val="00C463FF"/>
    <w:rsid w:val="00C46BE9"/>
    <w:rsid w:val="00C51800"/>
    <w:rsid w:val="00C521AD"/>
    <w:rsid w:val="00C52F65"/>
    <w:rsid w:val="00C55D68"/>
    <w:rsid w:val="00C602BD"/>
    <w:rsid w:val="00C63E42"/>
    <w:rsid w:val="00C64C24"/>
    <w:rsid w:val="00C6626A"/>
    <w:rsid w:val="00C66621"/>
    <w:rsid w:val="00C667F0"/>
    <w:rsid w:val="00C66E3E"/>
    <w:rsid w:val="00C70E1B"/>
    <w:rsid w:val="00C7284D"/>
    <w:rsid w:val="00C74D2A"/>
    <w:rsid w:val="00C75DB3"/>
    <w:rsid w:val="00C76757"/>
    <w:rsid w:val="00C76A5E"/>
    <w:rsid w:val="00C76BE5"/>
    <w:rsid w:val="00C77246"/>
    <w:rsid w:val="00C8153C"/>
    <w:rsid w:val="00C8345C"/>
    <w:rsid w:val="00C83EBC"/>
    <w:rsid w:val="00C8409B"/>
    <w:rsid w:val="00C851BB"/>
    <w:rsid w:val="00C862DF"/>
    <w:rsid w:val="00C867AE"/>
    <w:rsid w:val="00C87293"/>
    <w:rsid w:val="00C87C87"/>
    <w:rsid w:val="00C9326C"/>
    <w:rsid w:val="00C93D1D"/>
    <w:rsid w:val="00C96720"/>
    <w:rsid w:val="00C9732A"/>
    <w:rsid w:val="00C974A2"/>
    <w:rsid w:val="00CA0171"/>
    <w:rsid w:val="00CA1EFE"/>
    <w:rsid w:val="00CA2431"/>
    <w:rsid w:val="00CA2864"/>
    <w:rsid w:val="00CA2D69"/>
    <w:rsid w:val="00CA3FDF"/>
    <w:rsid w:val="00CA51F6"/>
    <w:rsid w:val="00CA5230"/>
    <w:rsid w:val="00CA5DD8"/>
    <w:rsid w:val="00CA6421"/>
    <w:rsid w:val="00CA64AB"/>
    <w:rsid w:val="00CA6CA1"/>
    <w:rsid w:val="00CB0449"/>
    <w:rsid w:val="00CB4EEE"/>
    <w:rsid w:val="00CB5429"/>
    <w:rsid w:val="00CB5B0D"/>
    <w:rsid w:val="00CB6779"/>
    <w:rsid w:val="00CB748E"/>
    <w:rsid w:val="00CB7918"/>
    <w:rsid w:val="00CC056D"/>
    <w:rsid w:val="00CC084D"/>
    <w:rsid w:val="00CC23E0"/>
    <w:rsid w:val="00CC2426"/>
    <w:rsid w:val="00CC2690"/>
    <w:rsid w:val="00CC303A"/>
    <w:rsid w:val="00CC5FC2"/>
    <w:rsid w:val="00CC7E23"/>
    <w:rsid w:val="00CD0094"/>
    <w:rsid w:val="00CD19BE"/>
    <w:rsid w:val="00CD20D7"/>
    <w:rsid w:val="00CD42EE"/>
    <w:rsid w:val="00CE0C13"/>
    <w:rsid w:val="00CE2300"/>
    <w:rsid w:val="00CE3661"/>
    <w:rsid w:val="00CE4C33"/>
    <w:rsid w:val="00CE50B2"/>
    <w:rsid w:val="00CE51D3"/>
    <w:rsid w:val="00CE68C2"/>
    <w:rsid w:val="00CE6BAA"/>
    <w:rsid w:val="00CE7C16"/>
    <w:rsid w:val="00CF00FB"/>
    <w:rsid w:val="00CF0E44"/>
    <w:rsid w:val="00CF3DF2"/>
    <w:rsid w:val="00CF4C87"/>
    <w:rsid w:val="00CF5218"/>
    <w:rsid w:val="00CF64A0"/>
    <w:rsid w:val="00CF7E27"/>
    <w:rsid w:val="00D007EC"/>
    <w:rsid w:val="00D04398"/>
    <w:rsid w:val="00D05222"/>
    <w:rsid w:val="00D06A1C"/>
    <w:rsid w:val="00D06C71"/>
    <w:rsid w:val="00D0732F"/>
    <w:rsid w:val="00D0745A"/>
    <w:rsid w:val="00D07E43"/>
    <w:rsid w:val="00D1111D"/>
    <w:rsid w:val="00D12286"/>
    <w:rsid w:val="00D14440"/>
    <w:rsid w:val="00D150E3"/>
    <w:rsid w:val="00D176B3"/>
    <w:rsid w:val="00D207FA"/>
    <w:rsid w:val="00D236D3"/>
    <w:rsid w:val="00D242CE"/>
    <w:rsid w:val="00D25655"/>
    <w:rsid w:val="00D26B7D"/>
    <w:rsid w:val="00D30248"/>
    <w:rsid w:val="00D319BB"/>
    <w:rsid w:val="00D31D02"/>
    <w:rsid w:val="00D37C0B"/>
    <w:rsid w:val="00D40476"/>
    <w:rsid w:val="00D41219"/>
    <w:rsid w:val="00D43FD7"/>
    <w:rsid w:val="00D44B1E"/>
    <w:rsid w:val="00D453A9"/>
    <w:rsid w:val="00D50C0E"/>
    <w:rsid w:val="00D50D4C"/>
    <w:rsid w:val="00D51B38"/>
    <w:rsid w:val="00D5242D"/>
    <w:rsid w:val="00D52A8A"/>
    <w:rsid w:val="00D54273"/>
    <w:rsid w:val="00D54583"/>
    <w:rsid w:val="00D54A1E"/>
    <w:rsid w:val="00D55A7E"/>
    <w:rsid w:val="00D55AE9"/>
    <w:rsid w:val="00D56374"/>
    <w:rsid w:val="00D567BF"/>
    <w:rsid w:val="00D6161A"/>
    <w:rsid w:val="00D62238"/>
    <w:rsid w:val="00D623EF"/>
    <w:rsid w:val="00D642C8"/>
    <w:rsid w:val="00D64824"/>
    <w:rsid w:val="00D6519C"/>
    <w:rsid w:val="00D6663F"/>
    <w:rsid w:val="00D706E8"/>
    <w:rsid w:val="00D7140C"/>
    <w:rsid w:val="00D7143B"/>
    <w:rsid w:val="00D733C1"/>
    <w:rsid w:val="00D73FF7"/>
    <w:rsid w:val="00D746CB"/>
    <w:rsid w:val="00D75C67"/>
    <w:rsid w:val="00D76B1C"/>
    <w:rsid w:val="00D76DCD"/>
    <w:rsid w:val="00D77A37"/>
    <w:rsid w:val="00D841B3"/>
    <w:rsid w:val="00D841EC"/>
    <w:rsid w:val="00D85834"/>
    <w:rsid w:val="00D872D1"/>
    <w:rsid w:val="00D90DA6"/>
    <w:rsid w:val="00D92364"/>
    <w:rsid w:val="00D934C9"/>
    <w:rsid w:val="00D93DA1"/>
    <w:rsid w:val="00D948E5"/>
    <w:rsid w:val="00D94C15"/>
    <w:rsid w:val="00D97CF1"/>
    <w:rsid w:val="00DA039F"/>
    <w:rsid w:val="00DA359D"/>
    <w:rsid w:val="00DA393C"/>
    <w:rsid w:val="00DA4049"/>
    <w:rsid w:val="00DA46D9"/>
    <w:rsid w:val="00DA5100"/>
    <w:rsid w:val="00DA6388"/>
    <w:rsid w:val="00DA64BA"/>
    <w:rsid w:val="00DA74B9"/>
    <w:rsid w:val="00DA786C"/>
    <w:rsid w:val="00DB0E23"/>
    <w:rsid w:val="00DB33AA"/>
    <w:rsid w:val="00DB3B3B"/>
    <w:rsid w:val="00DC1B99"/>
    <w:rsid w:val="00DC1C55"/>
    <w:rsid w:val="00DC244E"/>
    <w:rsid w:val="00DC28CA"/>
    <w:rsid w:val="00DC331C"/>
    <w:rsid w:val="00DC34A4"/>
    <w:rsid w:val="00DC3F56"/>
    <w:rsid w:val="00DC4EB0"/>
    <w:rsid w:val="00DC5E97"/>
    <w:rsid w:val="00DC5F2E"/>
    <w:rsid w:val="00DC6DAB"/>
    <w:rsid w:val="00DD08D5"/>
    <w:rsid w:val="00DD1446"/>
    <w:rsid w:val="00DD180E"/>
    <w:rsid w:val="00DD215E"/>
    <w:rsid w:val="00DD5594"/>
    <w:rsid w:val="00DD5895"/>
    <w:rsid w:val="00DD5EA5"/>
    <w:rsid w:val="00DD6F0C"/>
    <w:rsid w:val="00DE0D53"/>
    <w:rsid w:val="00DE318A"/>
    <w:rsid w:val="00DE450D"/>
    <w:rsid w:val="00DF18FB"/>
    <w:rsid w:val="00DF440D"/>
    <w:rsid w:val="00E006FE"/>
    <w:rsid w:val="00E0142E"/>
    <w:rsid w:val="00E02079"/>
    <w:rsid w:val="00E02818"/>
    <w:rsid w:val="00E02C39"/>
    <w:rsid w:val="00E02DEA"/>
    <w:rsid w:val="00E02E85"/>
    <w:rsid w:val="00E03A17"/>
    <w:rsid w:val="00E03D35"/>
    <w:rsid w:val="00E0421E"/>
    <w:rsid w:val="00E0576C"/>
    <w:rsid w:val="00E05BCC"/>
    <w:rsid w:val="00E07034"/>
    <w:rsid w:val="00E07279"/>
    <w:rsid w:val="00E15AA9"/>
    <w:rsid w:val="00E15CF3"/>
    <w:rsid w:val="00E15D2D"/>
    <w:rsid w:val="00E172C7"/>
    <w:rsid w:val="00E17DC8"/>
    <w:rsid w:val="00E20F3D"/>
    <w:rsid w:val="00E222FD"/>
    <w:rsid w:val="00E235D3"/>
    <w:rsid w:val="00E24363"/>
    <w:rsid w:val="00E2756E"/>
    <w:rsid w:val="00E27C31"/>
    <w:rsid w:val="00E307F2"/>
    <w:rsid w:val="00E31271"/>
    <w:rsid w:val="00E31795"/>
    <w:rsid w:val="00E319AD"/>
    <w:rsid w:val="00E31D61"/>
    <w:rsid w:val="00E3280E"/>
    <w:rsid w:val="00E32939"/>
    <w:rsid w:val="00E33E29"/>
    <w:rsid w:val="00E33F84"/>
    <w:rsid w:val="00E341AB"/>
    <w:rsid w:val="00E342A0"/>
    <w:rsid w:val="00E36252"/>
    <w:rsid w:val="00E40566"/>
    <w:rsid w:val="00E40849"/>
    <w:rsid w:val="00E42AFB"/>
    <w:rsid w:val="00E43766"/>
    <w:rsid w:val="00E43A7D"/>
    <w:rsid w:val="00E457C1"/>
    <w:rsid w:val="00E46857"/>
    <w:rsid w:val="00E500B9"/>
    <w:rsid w:val="00E504C4"/>
    <w:rsid w:val="00E50F32"/>
    <w:rsid w:val="00E51AA4"/>
    <w:rsid w:val="00E5283A"/>
    <w:rsid w:val="00E5330D"/>
    <w:rsid w:val="00E54B1C"/>
    <w:rsid w:val="00E56404"/>
    <w:rsid w:val="00E56CC4"/>
    <w:rsid w:val="00E56FE0"/>
    <w:rsid w:val="00E57DD7"/>
    <w:rsid w:val="00E618BF"/>
    <w:rsid w:val="00E620C2"/>
    <w:rsid w:val="00E63362"/>
    <w:rsid w:val="00E6339E"/>
    <w:rsid w:val="00E6472E"/>
    <w:rsid w:val="00E64DB3"/>
    <w:rsid w:val="00E6548E"/>
    <w:rsid w:val="00E65A76"/>
    <w:rsid w:val="00E65CF2"/>
    <w:rsid w:val="00E660D8"/>
    <w:rsid w:val="00E709B0"/>
    <w:rsid w:val="00E717DC"/>
    <w:rsid w:val="00E733F5"/>
    <w:rsid w:val="00E73850"/>
    <w:rsid w:val="00E7472D"/>
    <w:rsid w:val="00E74744"/>
    <w:rsid w:val="00E75460"/>
    <w:rsid w:val="00E779D7"/>
    <w:rsid w:val="00E80EF6"/>
    <w:rsid w:val="00E8258D"/>
    <w:rsid w:val="00E85503"/>
    <w:rsid w:val="00E85C39"/>
    <w:rsid w:val="00E85E3C"/>
    <w:rsid w:val="00E864CA"/>
    <w:rsid w:val="00E91DFB"/>
    <w:rsid w:val="00E93903"/>
    <w:rsid w:val="00E948CC"/>
    <w:rsid w:val="00E9567C"/>
    <w:rsid w:val="00E95825"/>
    <w:rsid w:val="00E95D3A"/>
    <w:rsid w:val="00E95ED5"/>
    <w:rsid w:val="00E9798B"/>
    <w:rsid w:val="00EA0381"/>
    <w:rsid w:val="00EA50FA"/>
    <w:rsid w:val="00EA5F42"/>
    <w:rsid w:val="00EA5FD6"/>
    <w:rsid w:val="00EA6B06"/>
    <w:rsid w:val="00EA7717"/>
    <w:rsid w:val="00EA7977"/>
    <w:rsid w:val="00EB1188"/>
    <w:rsid w:val="00EB15C3"/>
    <w:rsid w:val="00EB1919"/>
    <w:rsid w:val="00EB1C3A"/>
    <w:rsid w:val="00EB3216"/>
    <w:rsid w:val="00EB60B2"/>
    <w:rsid w:val="00EB68CC"/>
    <w:rsid w:val="00EB785B"/>
    <w:rsid w:val="00EC04A1"/>
    <w:rsid w:val="00EC21B6"/>
    <w:rsid w:val="00EC302D"/>
    <w:rsid w:val="00EC3400"/>
    <w:rsid w:val="00EC4CA8"/>
    <w:rsid w:val="00EC5F52"/>
    <w:rsid w:val="00EC6658"/>
    <w:rsid w:val="00EC6693"/>
    <w:rsid w:val="00ED325D"/>
    <w:rsid w:val="00ED3407"/>
    <w:rsid w:val="00ED41DE"/>
    <w:rsid w:val="00ED4291"/>
    <w:rsid w:val="00ED4304"/>
    <w:rsid w:val="00ED44D1"/>
    <w:rsid w:val="00ED4D03"/>
    <w:rsid w:val="00ED7038"/>
    <w:rsid w:val="00EE0557"/>
    <w:rsid w:val="00EE0821"/>
    <w:rsid w:val="00EE330B"/>
    <w:rsid w:val="00EE47D5"/>
    <w:rsid w:val="00EE4E85"/>
    <w:rsid w:val="00EE4FB8"/>
    <w:rsid w:val="00EE5045"/>
    <w:rsid w:val="00EE5D12"/>
    <w:rsid w:val="00EE6FE2"/>
    <w:rsid w:val="00EE7BBE"/>
    <w:rsid w:val="00EE7EE8"/>
    <w:rsid w:val="00EF0928"/>
    <w:rsid w:val="00EF11C0"/>
    <w:rsid w:val="00EF1DA9"/>
    <w:rsid w:val="00EF2A1B"/>
    <w:rsid w:val="00EF2C84"/>
    <w:rsid w:val="00EF2F27"/>
    <w:rsid w:val="00EF533B"/>
    <w:rsid w:val="00EF5403"/>
    <w:rsid w:val="00EF69B6"/>
    <w:rsid w:val="00F00635"/>
    <w:rsid w:val="00F02914"/>
    <w:rsid w:val="00F02FC9"/>
    <w:rsid w:val="00F03117"/>
    <w:rsid w:val="00F0385E"/>
    <w:rsid w:val="00F0425A"/>
    <w:rsid w:val="00F0454C"/>
    <w:rsid w:val="00F055BE"/>
    <w:rsid w:val="00F07EC1"/>
    <w:rsid w:val="00F12B92"/>
    <w:rsid w:val="00F13AD7"/>
    <w:rsid w:val="00F15808"/>
    <w:rsid w:val="00F16F53"/>
    <w:rsid w:val="00F20B69"/>
    <w:rsid w:val="00F21875"/>
    <w:rsid w:val="00F223A4"/>
    <w:rsid w:val="00F254C4"/>
    <w:rsid w:val="00F2556E"/>
    <w:rsid w:val="00F31D87"/>
    <w:rsid w:val="00F331B0"/>
    <w:rsid w:val="00F33646"/>
    <w:rsid w:val="00F35B85"/>
    <w:rsid w:val="00F366C1"/>
    <w:rsid w:val="00F415F7"/>
    <w:rsid w:val="00F423CF"/>
    <w:rsid w:val="00F45754"/>
    <w:rsid w:val="00F45DC2"/>
    <w:rsid w:val="00F46407"/>
    <w:rsid w:val="00F46D78"/>
    <w:rsid w:val="00F50388"/>
    <w:rsid w:val="00F51091"/>
    <w:rsid w:val="00F513F7"/>
    <w:rsid w:val="00F51A96"/>
    <w:rsid w:val="00F51C7A"/>
    <w:rsid w:val="00F522A8"/>
    <w:rsid w:val="00F524A2"/>
    <w:rsid w:val="00F532B5"/>
    <w:rsid w:val="00F53B98"/>
    <w:rsid w:val="00F53E16"/>
    <w:rsid w:val="00F5419F"/>
    <w:rsid w:val="00F54BE1"/>
    <w:rsid w:val="00F5573E"/>
    <w:rsid w:val="00F615EE"/>
    <w:rsid w:val="00F61845"/>
    <w:rsid w:val="00F61BDC"/>
    <w:rsid w:val="00F6215E"/>
    <w:rsid w:val="00F634C9"/>
    <w:rsid w:val="00F6368E"/>
    <w:rsid w:val="00F63E53"/>
    <w:rsid w:val="00F6526E"/>
    <w:rsid w:val="00F652F2"/>
    <w:rsid w:val="00F654EE"/>
    <w:rsid w:val="00F6571B"/>
    <w:rsid w:val="00F65A13"/>
    <w:rsid w:val="00F72CA6"/>
    <w:rsid w:val="00F73066"/>
    <w:rsid w:val="00F73D11"/>
    <w:rsid w:val="00F75E03"/>
    <w:rsid w:val="00F76123"/>
    <w:rsid w:val="00F7656D"/>
    <w:rsid w:val="00F765AC"/>
    <w:rsid w:val="00F80667"/>
    <w:rsid w:val="00F80F70"/>
    <w:rsid w:val="00F8160D"/>
    <w:rsid w:val="00F83760"/>
    <w:rsid w:val="00F83E04"/>
    <w:rsid w:val="00F8413F"/>
    <w:rsid w:val="00F872AF"/>
    <w:rsid w:val="00F87F1E"/>
    <w:rsid w:val="00F92EB5"/>
    <w:rsid w:val="00F93963"/>
    <w:rsid w:val="00F939FD"/>
    <w:rsid w:val="00F945B7"/>
    <w:rsid w:val="00F95360"/>
    <w:rsid w:val="00F961C9"/>
    <w:rsid w:val="00F961EF"/>
    <w:rsid w:val="00F96A4E"/>
    <w:rsid w:val="00F97421"/>
    <w:rsid w:val="00FA030A"/>
    <w:rsid w:val="00FA0511"/>
    <w:rsid w:val="00FA39CF"/>
    <w:rsid w:val="00FA3EAA"/>
    <w:rsid w:val="00FA7436"/>
    <w:rsid w:val="00FA7DAD"/>
    <w:rsid w:val="00FB05A3"/>
    <w:rsid w:val="00FB0BE5"/>
    <w:rsid w:val="00FB13E2"/>
    <w:rsid w:val="00FB2040"/>
    <w:rsid w:val="00FB231D"/>
    <w:rsid w:val="00FB2EDF"/>
    <w:rsid w:val="00FB3FA8"/>
    <w:rsid w:val="00FB412C"/>
    <w:rsid w:val="00FB49CC"/>
    <w:rsid w:val="00FB6001"/>
    <w:rsid w:val="00FB681A"/>
    <w:rsid w:val="00FB6837"/>
    <w:rsid w:val="00FB6B99"/>
    <w:rsid w:val="00FB6C02"/>
    <w:rsid w:val="00FB77FB"/>
    <w:rsid w:val="00FB7A94"/>
    <w:rsid w:val="00FB7B5B"/>
    <w:rsid w:val="00FC00F7"/>
    <w:rsid w:val="00FC0613"/>
    <w:rsid w:val="00FC1B7B"/>
    <w:rsid w:val="00FC1B91"/>
    <w:rsid w:val="00FC2A91"/>
    <w:rsid w:val="00FC2FD1"/>
    <w:rsid w:val="00FC3784"/>
    <w:rsid w:val="00FC3B6F"/>
    <w:rsid w:val="00FC5633"/>
    <w:rsid w:val="00FC5E19"/>
    <w:rsid w:val="00FC6145"/>
    <w:rsid w:val="00FC6999"/>
    <w:rsid w:val="00FC6B39"/>
    <w:rsid w:val="00FC6BE0"/>
    <w:rsid w:val="00FD048A"/>
    <w:rsid w:val="00FD0C46"/>
    <w:rsid w:val="00FD1459"/>
    <w:rsid w:val="00FD1E28"/>
    <w:rsid w:val="00FD21D3"/>
    <w:rsid w:val="00FD2B5A"/>
    <w:rsid w:val="00FD352B"/>
    <w:rsid w:val="00FD3E37"/>
    <w:rsid w:val="00FD3F9F"/>
    <w:rsid w:val="00FD46DA"/>
    <w:rsid w:val="00FD7B65"/>
    <w:rsid w:val="00FE0685"/>
    <w:rsid w:val="00FE1238"/>
    <w:rsid w:val="00FE49B4"/>
    <w:rsid w:val="00FE7045"/>
    <w:rsid w:val="00FE775C"/>
    <w:rsid w:val="00FF0F3C"/>
    <w:rsid w:val="00FF0F7C"/>
    <w:rsid w:val="00FF22E7"/>
    <w:rsid w:val="00FF3E4E"/>
    <w:rsid w:val="00FF4F93"/>
    <w:rsid w:val="00FF58F2"/>
    <w:rsid w:val="00FF650F"/>
    <w:rsid w:val="00FF6E8A"/>
    <w:rsid w:val="00FF6EFA"/>
    <w:rsid w:val="00FF7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shapelayout>
  </w:shapeDefaults>
  <w:decimalSymbol w:val=","/>
  <w:listSeparator w:val=";"/>
  <w14:docId w14:val="4C313334"/>
  <w15:docId w15:val="{BD055ECB-7558-4EE4-9FE4-61CB24C18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heme="minorHAnsi" w:hAnsi="Tahoma" w:cs="Tahoma"/>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996"/>
    <w:rPr>
      <w:rFonts w:asciiTheme="minorHAnsi" w:hAnsiTheme="minorHAnsi" w:cstheme="minorBidi"/>
    </w:rPr>
  </w:style>
  <w:style w:type="paragraph" w:styleId="1">
    <w:name w:val="heading 1"/>
    <w:basedOn w:val="a"/>
    <w:next w:val="a"/>
    <w:link w:val="10"/>
    <w:qFormat/>
    <w:rsid w:val="007D332D"/>
    <w:pPr>
      <w:keepNext/>
      <w:widowControl w:val="0"/>
      <w:shd w:val="clear" w:color="auto" w:fill="FFFFFF"/>
      <w:autoSpaceDE w:val="0"/>
      <w:autoSpaceDN w:val="0"/>
      <w:adjustRightInd w:val="0"/>
      <w:spacing w:after="0" w:line="274" w:lineRule="exact"/>
      <w:ind w:left="5" w:right="24" w:firstLine="710"/>
      <w:jc w:val="both"/>
      <w:outlineLvl w:val="0"/>
    </w:pPr>
    <w:rPr>
      <w:rFonts w:ascii="Times New Roman" w:eastAsia="Times New Roman" w:hAnsi="Times New Roman" w:cs="Times New Roman"/>
      <w:color w:val="000000"/>
      <w:spacing w:val="3"/>
      <w:sz w:val="24"/>
      <w:szCs w:val="24"/>
      <w:lang w:eastAsia="ru-RU"/>
    </w:rPr>
  </w:style>
  <w:style w:type="paragraph" w:styleId="2">
    <w:name w:val="heading 2"/>
    <w:basedOn w:val="a"/>
    <w:next w:val="a"/>
    <w:link w:val="20"/>
    <w:qFormat/>
    <w:rsid w:val="007D332D"/>
    <w:pPr>
      <w:keepNext/>
      <w:widowControl w:val="0"/>
      <w:shd w:val="clear" w:color="auto" w:fill="FFFFFF"/>
      <w:autoSpaceDE w:val="0"/>
      <w:autoSpaceDN w:val="0"/>
      <w:adjustRightInd w:val="0"/>
      <w:spacing w:after="0" w:line="240" w:lineRule="auto"/>
      <w:jc w:val="right"/>
      <w:outlineLvl w:val="1"/>
    </w:pPr>
    <w:rPr>
      <w:rFonts w:ascii="Times New Roman" w:eastAsia="Times New Roman" w:hAnsi="Times New Roman" w:cs="Times New Roman"/>
      <w:i/>
      <w:iCs/>
      <w:color w:val="FF00FF"/>
      <w:sz w:val="20"/>
      <w:szCs w:val="20"/>
      <w:lang w:eastAsia="ru-RU"/>
    </w:rPr>
  </w:style>
  <w:style w:type="paragraph" w:styleId="3">
    <w:name w:val="heading 3"/>
    <w:basedOn w:val="a"/>
    <w:next w:val="a"/>
    <w:link w:val="30"/>
    <w:qFormat/>
    <w:rsid w:val="007D332D"/>
    <w:pPr>
      <w:keepNext/>
      <w:widowControl w:val="0"/>
      <w:shd w:val="clear" w:color="auto" w:fill="FFFFFF"/>
      <w:autoSpaceDE w:val="0"/>
      <w:autoSpaceDN w:val="0"/>
      <w:adjustRightInd w:val="0"/>
      <w:spacing w:before="552" w:after="0" w:line="274" w:lineRule="exact"/>
      <w:ind w:left="48"/>
      <w:outlineLvl w:val="2"/>
    </w:pPr>
    <w:rPr>
      <w:rFonts w:ascii="Times New Roman" w:eastAsia="Times New Roman" w:hAnsi="Times New Roman" w:cs="Times New Roman"/>
      <w:b/>
      <w:bCs/>
      <w:color w:val="000000"/>
      <w:spacing w:val="7"/>
      <w:sz w:val="23"/>
      <w:szCs w:val="23"/>
      <w:lang w:eastAsia="ru-RU"/>
    </w:rPr>
  </w:style>
  <w:style w:type="paragraph" w:styleId="4">
    <w:name w:val="heading 4"/>
    <w:basedOn w:val="a"/>
    <w:next w:val="a"/>
    <w:link w:val="40"/>
    <w:qFormat/>
    <w:rsid w:val="007D332D"/>
    <w:pPr>
      <w:keepNext/>
      <w:shd w:val="clear" w:color="auto" w:fill="FFFFFF"/>
      <w:spacing w:after="0" w:line="240" w:lineRule="auto"/>
      <w:ind w:firstLine="709"/>
      <w:jc w:val="center"/>
      <w:outlineLvl w:val="3"/>
    </w:pPr>
    <w:rPr>
      <w:rFonts w:ascii="Times New Roman" w:eastAsia="Times New Roman" w:hAnsi="Times New Roman" w:cs="Times New Roman"/>
      <w:b/>
      <w:bCs/>
      <w:sz w:val="24"/>
      <w:szCs w:val="23"/>
      <w:lang w:eastAsia="ru-RU"/>
    </w:rPr>
  </w:style>
  <w:style w:type="paragraph" w:styleId="5">
    <w:name w:val="heading 5"/>
    <w:basedOn w:val="a"/>
    <w:next w:val="a"/>
    <w:link w:val="50"/>
    <w:qFormat/>
    <w:rsid w:val="007D332D"/>
    <w:pPr>
      <w:keepNext/>
      <w:shd w:val="clear" w:color="auto" w:fill="FFFFFF"/>
      <w:spacing w:after="0" w:line="240" w:lineRule="auto"/>
      <w:jc w:val="center"/>
      <w:outlineLvl w:val="4"/>
    </w:pPr>
    <w:rPr>
      <w:rFonts w:ascii="Times New Roman" w:eastAsia="Times New Roman" w:hAnsi="Times New Roman" w:cs="Times New Roman"/>
      <w:b/>
      <w:bCs/>
      <w:sz w:val="24"/>
      <w:szCs w:val="24"/>
      <w:lang w:eastAsia="ru-RU"/>
    </w:rPr>
  </w:style>
  <w:style w:type="paragraph" w:styleId="6">
    <w:name w:val="heading 6"/>
    <w:basedOn w:val="a"/>
    <w:next w:val="a"/>
    <w:link w:val="60"/>
    <w:qFormat/>
    <w:rsid w:val="007D332D"/>
    <w:pPr>
      <w:keepNext/>
      <w:shd w:val="clear" w:color="auto" w:fill="FFFFFF"/>
      <w:spacing w:after="0" w:line="240" w:lineRule="auto"/>
      <w:ind w:firstLine="709"/>
      <w:jc w:val="both"/>
      <w:outlineLvl w:val="5"/>
    </w:pPr>
    <w:rPr>
      <w:rFonts w:ascii="Times New Roman" w:eastAsia="Times New Roman" w:hAnsi="Times New Roman" w:cs="Times New Roman"/>
      <w:b/>
      <w:bCs/>
      <w:i/>
      <w:iCs/>
      <w:sz w:val="24"/>
      <w:szCs w:val="24"/>
      <w:lang w:eastAsia="ru-RU"/>
    </w:rPr>
  </w:style>
  <w:style w:type="paragraph" w:styleId="7">
    <w:name w:val="heading 7"/>
    <w:basedOn w:val="a"/>
    <w:next w:val="a"/>
    <w:link w:val="70"/>
    <w:qFormat/>
    <w:rsid w:val="007D33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D332D"/>
    <w:pPr>
      <w:keepNext/>
      <w:shd w:val="clear" w:color="auto" w:fill="FFFFFF"/>
      <w:spacing w:after="0" w:line="240" w:lineRule="auto"/>
      <w:ind w:firstLine="709"/>
      <w:jc w:val="both"/>
      <w:outlineLvl w:val="7"/>
    </w:pPr>
    <w:rPr>
      <w:rFonts w:ascii="Times New Roman" w:eastAsia="Times New Roman" w:hAnsi="Times New Roman" w:cs="Times New Roman"/>
      <w:b/>
      <w:bCs/>
      <w:color w:val="FF0000"/>
      <w:sz w:val="24"/>
      <w:szCs w:val="23"/>
      <w:lang w:eastAsia="ru-RU"/>
    </w:rPr>
  </w:style>
  <w:style w:type="paragraph" w:styleId="9">
    <w:name w:val="heading 9"/>
    <w:basedOn w:val="a"/>
    <w:next w:val="a"/>
    <w:link w:val="90"/>
    <w:qFormat/>
    <w:rsid w:val="007D332D"/>
    <w:pPr>
      <w:keepNext/>
      <w:shd w:val="clear" w:color="auto" w:fill="FFFFFF"/>
      <w:spacing w:after="0" w:line="240" w:lineRule="auto"/>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4996"/>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rsid w:val="00754996"/>
    <w:pPr>
      <w:autoSpaceDE w:val="0"/>
      <w:autoSpaceDN w:val="0"/>
      <w:adjustRightInd w:val="0"/>
      <w:spacing w:after="0" w:line="240" w:lineRule="auto"/>
    </w:pPr>
    <w:rPr>
      <w:rFonts w:ascii="Courier New" w:hAnsi="Courier New" w:cs="Courier New"/>
      <w:sz w:val="20"/>
      <w:szCs w:val="20"/>
    </w:rPr>
  </w:style>
  <w:style w:type="paragraph" w:styleId="21">
    <w:name w:val="Body Text 2"/>
    <w:basedOn w:val="a"/>
    <w:link w:val="22"/>
    <w:unhideWhenUsed/>
    <w:rsid w:val="00754996"/>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754996"/>
    <w:rPr>
      <w:rFonts w:ascii="Times New Roman" w:eastAsia="Times New Roman" w:hAnsi="Times New Roman" w:cs="Times New Roman"/>
      <w:sz w:val="24"/>
      <w:szCs w:val="24"/>
      <w:lang w:eastAsia="ru-RU"/>
    </w:rPr>
  </w:style>
  <w:style w:type="table" w:styleId="a3">
    <w:name w:val="Table Grid"/>
    <w:basedOn w:val="a1"/>
    <w:uiPriority w:val="59"/>
    <w:rsid w:val="00754996"/>
    <w:pPr>
      <w:spacing w:after="0" w:line="240" w:lineRule="auto"/>
    </w:pPr>
    <w:rPr>
      <w:rFonts w:ascii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5254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25406"/>
    <w:rPr>
      <w:sz w:val="16"/>
      <w:szCs w:val="16"/>
    </w:rPr>
  </w:style>
  <w:style w:type="character" w:customStyle="1" w:styleId="10">
    <w:name w:val="Заголовок 1 Знак"/>
    <w:basedOn w:val="a0"/>
    <w:link w:val="1"/>
    <w:rsid w:val="007D332D"/>
    <w:rPr>
      <w:rFonts w:ascii="Times New Roman" w:eastAsia="Times New Roman" w:hAnsi="Times New Roman" w:cs="Times New Roman"/>
      <w:color w:val="000000"/>
      <w:spacing w:val="3"/>
      <w:sz w:val="24"/>
      <w:szCs w:val="24"/>
      <w:shd w:val="clear" w:color="auto" w:fill="FFFFFF"/>
      <w:lang w:eastAsia="ru-RU"/>
    </w:rPr>
  </w:style>
  <w:style w:type="character" w:customStyle="1" w:styleId="20">
    <w:name w:val="Заголовок 2 Знак"/>
    <w:basedOn w:val="a0"/>
    <w:link w:val="2"/>
    <w:rsid w:val="007D332D"/>
    <w:rPr>
      <w:rFonts w:ascii="Times New Roman" w:eastAsia="Times New Roman" w:hAnsi="Times New Roman" w:cs="Times New Roman"/>
      <w:i/>
      <w:iCs/>
      <w:color w:val="FF00FF"/>
      <w:sz w:val="20"/>
      <w:szCs w:val="20"/>
      <w:shd w:val="clear" w:color="auto" w:fill="FFFFFF"/>
      <w:lang w:eastAsia="ru-RU"/>
    </w:rPr>
  </w:style>
  <w:style w:type="character" w:customStyle="1" w:styleId="30">
    <w:name w:val="Заголовок 3 Знак"/>
    <w:basedOn w:val="a0"/>
    <w:link w:val="3"/>
    <w:rsid w:val="007D332D"/>
    <w:rPr>
      <w:rFonts w:ascii="Times New Roman" w:eastAsia="Times New Roman" w:hAnsi="Times New Roman" w:cs="Times New Roman"/>
      <w:b/>
      <w:bCs/>
      <w:color w:val="000000"/>
      <w:spacing w:val="7"/>
      <w:sz w:val="23"/>
      <w:szCs w:val="23"/>
      <w:shd w:val="clear" w:color="auto" w:fill="FFFFFF"/>
      <w:lang w:eastAsia="ru-RU"/>
    </w:rPr>
  </w:style>
  <w:style w:type="character" w:customStyle="1" w:styleId="40">
    <w:name w:val="Заголовок 4 Знак"/>
    <w:basedOn w:val="a0"/>
    <w:link w:val="4"/>
    <w:rsid w:val="007D332D"/>
    <w:rPr>
      <w:rFonts w:ascii="Times New Roman" w:eastAsia="Times New Roman" w:hAnsi="Times New Roman" w:cs="Times New Roman"/>
      <w:b/>
      <w:bCs/>
      <w:sz w:val="24"/>
      <w:szCs w:val="23"/>
      <w:shd w:val="clear" w:color="auto" w:fill="FFFFFF"/>
      <w:lang w:eastAsia="ru-RU"/>
    </w:rPr>
  </w:style>
  <w:style w:type="character" w:customStyle="1" w:styleId="50">
    <w:name w:val="Заголовок 5 Знак"/>
    <w:basedOn w:val="a0"/>
    <w:link w:val="5"/>
    <w:rsid w:val="007D332D"/>
    <w:rPr>
      <w:rFonts w:ascii="Times New Roman" w:eastAsia="Times New Roman" w:hAnsi="Times New Roman" w:cs="Times New Roman"/>
      <w:b/>
      <w:bCs/>
      <w:sz w:val="24"/>
      <w:szCs w:val="24"/>
      <w:shd w:val="clear" w:color="auto" w:fill="FFFFFF"/>
      <w:lang w:eastAsia="ru-RU"/>
    </w:rPr>
  </w:style>
  <w:style w:type="character" w:customStyle="1" w:styleId="60">
    <w:name w:val="Заголовок 6 Знак"/>
    <w:basedOn w:val="a0"/>
    <w:link w:val="6"/>
    <w:rsid w:val="007D332D"/>
    <w:rPr>
      <w:rFonts w:ascii="Times New Roman" w:eastAsia="Times New Roman" w:hAnsi="Times New Roman" w:cs="Times New Roman"/>
      <w:b/>
      <w:bCs/>
      <w:i/>
      <w:iCs/>
      <w:sz w:val="24"/>
      <w:szCs w:val="24"/>
      <w:shd w:val="clear" w:color="auto" w:fill="FFFFFF"/>
      <w:lang w:eastAsia="ru-RU"/>
    </w:rPr>
  </w:style>
  <w:style w:type="character" w:customStyle="1" w:styleId="70">
    <w:name w:val="Заголовок 7 Знак"/>
    <w:basedOn w:val="a0"/>
    <w:link w:val="7"/>
    <w:rsid w:val="007D332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D332D"/>
    <w:rPr>
      <w:rFonts w:ascii="Times New Roman" w:eastAsia="Times New Roman" w:hAnsi="Times New Roman" w:cs="Times New Roman"/>
      <w:b/>
      <w:bCs/>
      <w:color w:val="FF0000"/>
      <w:sz w:val="24"/>
      <w:szCs w:val="23"/>
      <w:shd w:val="clear" w:color="auto" w:fill="FFFFFF"/>
      <w:lang w:eastAsia="ru-RU"/>
    </w:rPr>
  </w:style>
  <w:style w:type="character" w:customStyle="1" w:styleId="90">
    <w:name w:val="Заголовок 9 Знак"/>
    <w:basedOn w:val="a0"/>
    <w:link w:val="9"/>
    <w:rsid w:val="007D332D"/>
    <w:rPr>
      <w:rFonts w:ascii="Times New Roman" w:eastAsia="Times New Roman" w:hAnsi="Times New Roman" w:cs="Times New Roman"/>
      <w:b/>
      <w:bCs/>
      <w:sz w:val="28"/>
      <w:szCs w:val="28"/>
      <w:shd w:val="clear" w:color="auto" w:fill="FFFFFF"/>
      <w:lang w:eastAsia="ru-RU"/>
    </w:rPr>
  </w:style>
  <w:style w:type="character" w:styleId="a6">
    <w:name w:val="Hyperlink"/>
    <w:rsid w:val="007D332D"/>
    <w:rPr>
      <w:rFonts w:cs="Times New Roman"/>
      <w:color w:val="0000FF"/>
      <w:u w:val="single"/>
    </w:rPr>
  </w:style>
  <w:style w:type="character" w:customStyle="1" w:styleId="a7">
    <w:name w:val="Основной текст с отступом Знак"/>
    <w:basedOn w:val="a0"/>
    <w:link w:val="a8"/>
    <w:rsid w:val="007D332D"/>
    <w:rPr>
      <w:rFonts w:ascii="Times New Roman" w:eastAsia="Times New Roman" w:hAnsi="Times New Roman" w:cs="Times New Roman"/>
      <w:color w:val="FF00FF"/>
      <w:spacing w:val="2"/>
      <w:sz w:val="24"/>
      <w:szCs w:val="24"/>
      <w:shd w:val="clear" w:color="auto" w:fill="FFFFFF"/>
      <w:lang w:eastAsia="ru-RU"/>
    </w:rPr>
  </w:style>
  <w:style w:type="paragraph" w:styleId="a8">
    <w:name w:val="Body Text Indent"/>
    <w:basedOn w:val="a"/>
    <w:link w:val="a7"/>
    <w:rsid w:val="007D332D"/>
    <w:pPr>
      <w:widowControl w:val="0"/>
      <w:shd w:val="clear" w:color="auto" w:fill="FFFFFF"/>
      <w:autoSpaceDE w:val="0"/>
      <w:autoSpaceDN w:val="0"/>
      <w:adjustRightInd w:val="0"/>
      <w:spacing w:after="0" w:line="274" w:lineRule="exact"/>
      <w:ind w:left="10" w:firstLine="710"/>
      <w:jc w:val="both"/>
    </w:pPr>
    <w:rPr>
      <w:rFonts w:ascii="Times New Roman" w:eastAsia="Times New Roman" w:hAnsi="Times New Roman" w:cs="Times New Roman"/>
      <w:color w:val="FF00FF"/>
      <w:spacing w:val="2"/>
      <w:sz w:val="24"/>
      <w:szCs w:val="24"/>
      <w:lang w:eastAsia="ru-RU"/>
    </w:rPr>
  </w:style>
  <w:style w:type="character" w:customStyle="1" w:styleId="11">
    <w:name w:val="Основной текст с отступом Знак1"/>
    <w:basedOn w:val="a0"/>
    <w:uiPriority w:val="99"/>
    <w:semiHidden/>
    <w:rsid w:val="007D332D"/>
    <w:rPr>
      <w:rFonts w:asciiTheme="minorHAnsi" w:hAnsiTheme="minorHAnsi" w:cstheme="minorBidi"/>
    </w:rPr>
  </w:style>
  <w:style w:type="paragraph" w:styleId="23">
    <w:name w:val="Body Text Indent 2"/>
    <w:basedOn w:val="a"/>
    <w:link w:val="24"/>
    <w:rsid w:val="007D332D"/>
    <w:pPr>
      <w:widowControl w:val="0"/>
      <w:shd w:val="clear" w:color="auto" w:fill="FFFFFF"/>
      <w:autoSpaceDE w:val="0"/>
      <w:autoSpaceDN w:val="0"/>
      <w:adjustRightInd w:val="0"/>
      <w:spacing w:after="0" w:line="274" w:lineRule="exact"/>
      <w:ind w:left="710"/>
      <w:jc w:val="both"/>
    </w:pPr>
    <w:rPr>
      <w:rFonts w:ascii="Times New Roman" w:eastAsia="Times New Roman" w:hAnsi="Times New Roman" w:cs="Times New Roman"/>
      <w:color w:val="FF00FF"/>
      <w:sz w:val="24"/>
      <w:szCs w:val="24"/>
      <w:lang w:eastAsia="ru-RU"/>
    </w:rPr>
  </w:style>
  <w:style w:type="character" w:customStyle="1" w:styleId="24">
    <w:name w:val="Основной текст с отступом 2 Знак"/>
    <w:basedOn w:val="a0"/>
    <w:link w:val="23"/>
    <w:rsid w:val="007D332D"/>
    <w:rPr>
      <w:rFonts w:ascii="Times New Roman" w:eastAsia="Times New Roman" w:hAnsi="Times New Roman" w:cs="Times New Roman"/>
      <w:color w:val="FF00FF"/>
      <w:sz w:val="24"/>
      <w:szCs w:val="24"/>
      <w:shd w:val="clear" w:color="auto" w:fill="FFFFFF"/>
      <w:lang w:eastAsia="ru-RU"/>
    </w:rPr>
  </w:style>
  <w:style w:type="character" w:customStyle="1" w:styleId="a9">
    <w:name w:val="Основной текст Знак"/>
    <w:basedOn w:val="a0"/>
    <w:link w:val="aa"/>
    <w:rsid w:val="007D332D"/>
    <w:rPr>
      <w:rFonts w:ascii="Times New Roman" w:eastAsia="Times New Roman" w:hAnsi="Times New Roman" w:cs="Times New Roman"/>
      <w:sz w:val="24"/>
      <w:szCs w:val="20"/>
      <w:shd w:val="clear" w:color="auto" w:fill="FFFFFF"/>
      <w:lang w:eastAsia="ru-RU"/>
    </w:rPr>
  </w:style>
  <w:style w:type="paragraph" w:styleId="aa">
    <w:name w:val="Body Text"/>
    <w:basedOn w:val="a"/>
    <w:link w:val="a9"/>
    <w:rsid w:val="007D332D"/>
    <w:pPr>
      <w:widowControl w:val="0"/>
      <w:shd w:val="clear" w:color="auto" w:fill="FFFFFF"/>
      <w:tabs>
        <w:tab w:val="left" w:pos="5918"/>
      </w:tabs>
      <w:autoSpaceDE w:val="0"/>
      <w:autoSpaceDN w:val="0"/>
      <w:adjustRightInd w:val="0"/>
      <w:spacing w:after="0" w:line="274" w:lineRule="exact"/>
      <w:jc w:val="both"/>
    </w:pPr>
    <w:rPr>
      <w:rFonts w:ascii="Times New Roman" w:eastAsia="Times New Roman" w:hAnsi="Times New Roman" w:cs="Times New Roman"/>
      <w:sz w:val="24"/>
      <w:szCs w:val="20"/>
      <w:lang w:eastAsia="ru-RU"/>
    </w:rPr>
  </w:style>
  <w:style w:type="character" w:customStyle="1" w:styleId="12">
    <w:name w:val="Основной текст Знак1"/>
    <w:basedOn w:val="a0"/>
    <w:uiPriority w:val="99"/>
    <w:semiHidden/>
    <w:rsid w:val="007D332D"/>
    <w:rPr>
      <w:rFonts w:asciiTheme="minorHAnsi" w:hAnsiTheme="minorHAnsi" w:cstheme="minorBidi"/>
    </w:rPr>
  </w:style>
  <w:style w:type="character" w:customStyle="1" w:styleId="31">
    <w:name w:val="Основной текст с отступом 3 Знак"/>
    <w:basedOn w:val="a0"/>
    <w:link w:val="32"/>
    <w:rsid w:val="007D332D"/>
    <w:rPr>
      <w:rFonts w:ascii="Times New Roman" w:eastAsia="Times New Roman" w:hAnsi="Times New Roman" w:cs="Times New Roman"/>
      <w:color w:val="000000"/>
      <w:sz w:val="24"/>
      <w:szCs w:val="24"/>
      <w:shd w:val="clear" w:color="auto" w:fill="FFFFFF"/>
      <w:lang w:eastAsia="ru-RU"/>
    </w:rPr>
  </w:style>
  <w:style w:type="paragraph" w:styleId="32">
    <w:name w:val="Body Text Indent 3"/>
    <w:basedOn w:val="a"/>
    <w:link w:val="31"/>
    <w:rsid w:val="007D332D"/>
    <w:pPr>
      <w:widowControl w:val="0"/>
      <w:shd w:val="clear" w:color="auto" w:fill="FFFFFF"/>
      <w:tabs>
        <w:tab w:val="left" w:pos="1387"/>
      </w:tabs>
      <w:autoSpaceDE w:val="0"/>
      <w:autoSpaceDN w:val="0"/>
      <w:adjustRightInd w:val="0"/>
      <w:spacing w:before="5" w:after="0" w:line="312" w:lineRule="exact"/>
      <w:ind w:left="19" w:firstLine="782"/>
      <w:jc w:val="both"/>
    </w:pPr>
    <w:rPr>
      <w:rFonts w:ascii="Times New Roman" w:eastAsia="Times New Roman" w:hAnsi="Times New Roman" w:cs="Times New Roman"/>
      <w:color w:val="000000"/>
      <w:sz w:val="24"/>
      <w:szCs w:val="24"/>
      <w:lang w:eastAsia="ru-RU"/>
    </w:rPr>
  </w:style>
  <w:style w:type="character" w:customStyle="1" w:styleId="310">
    <w:name w:val="Основной текст с отступом 3 Знак1"/>
    <w:basedOn w:val="a0"/>
    <w:uiPriority w:val="99"/>
    <w:semiHidden/>
    <w:rsid w:val="007D332D"/>
    <w:rPr>
      <w:rFonts w:asciiTheme="minorHAnsi" w:hAnsiTheme="minorHAnsi" w:cstheme="minorBidi"/>
      <w:sz w:val="16"/>
      <w:szCs w:val="16"/>
    </w:rPr>
  </w:style>
  <w:style w:type="character" w:customStyle="1" w:styleId="ab">
    <w:name w:val="Верхний колонтитул Знак"/>
    <w:basedOn w:val="a0"/>
    <w:link w:val="ac"/>
    <w:rsid w:val="007D332D"/>
    <w:rPr>
      <w:rFonts w:ascii="Times New Roman" w:eastAsia="Times New Roman" w:hAnsi="Times New Roman" w:cs="Times New Roman"/>
      <w:sz w:val="24"/>
      <w:szCs w:val="24"/>
      <w:lang w:eastAsia="ru-RU"/>
    </w:rPr>
  </w:style>
  <w:style w:type="paragraph" w:styleId="ac">
    <w:name w:val="header"/>
    <w:basedOn w:val="a"/>
    <w:link w:val="ab"/>
    <w:rsid w:val="007D33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3">
    <w:name w:val="Верхний колонтитул Знак1"/>
    <w:basedOn w:val="a0"/>
    <w:uiPriority w:val="99"/>
    <w:semiHidden/>
    <w:rsid w:val="007D332D"/>
    <w:rPr>
      <w:rFonts w:asciiTheme="minorHAnsi" w:hAnsiTheme="minorHAnsi" w:cstheme="minorBidi"/>
    </w:rPr>
  </w:style>
  <w:style w:type="paragraph" w:styleId="ad">
    <w:name w:val="footer"/>
    <w:basedOn w:val="a"/>
    <w:link w:val="ae"/>
    <w:rsid w:val="007D33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rsid w:val="007D332D"/>
    <w:rPr>
      <w:rFonts w:ascii="Times New Roman" w:eastAsia="Times New Roman" w:hAnsi="Times New Roman" w:cs="Times New Roman"/>
      <w:sz w:val="24"/>
      <w:szCs w:val="24"/>
      <w:lang w:eastAsia="ru-RU"/>
    </w:rPr>
  </w:style>
  <w:style w:type="character" w:styleId="af">
    <w:name w:val="page number"/>
    <w:rsid w:val="007D332D"/>
    <w:rPr>
      <w:rFonts w:cs="Times New Roman"/>
    </w:rPr>
  </w:style>
  <w:style w:type="paragraph" w:styleId="af0">
    <w:name w:val="Title"/>
    <w:basedOn w:val="a"/>
    <w:link w:val="af1"/>
    <w:qFormat/>
    <w:rsid w:val="007D332D"/>
    <w:pPr>
      <w:shd w:val="clear" w:color="auto" w:fill="FFFFFF"/>
      <w:spacing w:after="0" w:line="240" w:lineRule="auto"/>
      <w:jc w:val="center"/>
    </w:pPr>
    <w:rPr>
      <w:rFonts w:ascii="Times New Roman" w:eastAsia="Times New Roman" w:hAnsi="Times New Roman" w:cs="Times New Roman"/>
      <w:b/>
      <w:bCs/>
      <w:sz w:val="24"/>
      <w:szCs w:val="23"/>
      <w:lang w:eastAsia="ru-RU"/>
    </w:rPr>
  </w:style>
  <w:style w:type="character" w:customStyle="1" w:styleId="af1">
    <w:name w:val="Заголовок Знак"/>
    <w:basedOn w:val="a0"/>
    <w:link w:val="af0"/>
    <w:rsid w:val="007D332D"/>
    <w:rPr>
      <w:rFonts w:ascii="Times New Roman" w:eastAsia="Times New Roman" w:hAnsi="Times New Roman" w:cs="Times New Roman"/>
      <w:b/>
      <w:bCs/>
      <w:sz w:val="24"/>
      <w:szCs w:val="23"/>
      <w:shd w:val="clear" w:color="auto" w:fill="FFFFFF"/>
      <w:lang w:eastAsia="ru-RU"/>
    </w:rPr>
  </w:style>
  <w:style w:type="paragraph" w:styleId="HTML">
    <w:name w:val="HTML Preformatted"/>
    <w:basedOn w:val="a"/>
    <w:link w:val="HTML0"/>
    <w:rsid w:val="007D3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Arial Unicode MS" w:hAnsi="Courier New" w:cs="Courier New"/>
      <w:color w:val="000000"/>
      <w:lang w:eastAsia="ru-RU"/>
    </w:rPr>
  </w:style>
  <w:style w:type="character" w:customStyle="1" w:styleId="HTML0">
    <w:name w:val="Стандартный HTML Знак"/>
    <w:basedOn w:val="a0"/>
    <w:link w:val="HTML"/>
    <w:rsid w:val="007D332D"/>
    <w:rPr>
      <w:rFonts w:ascii="Courier New" w:eastAsia="Arial Unicode MS" w:hAnsi="Courier New" w:cs="Courier New"/>
      <w:color w:val="000000"/>
      <w:lang w:eastAsia="ru-RU"/>
    </w:rPr>
  </w:style>
  <w:style w:type="character" w:customStyle="1" w:styleId="33">
    <w:name w:val="Основной текст 3 Знак"/>
    <w:basedOn w:val="a0"/>
    <w:link w:val="34"/>
    <w:rsid w:val="007D332D"/>
    <w:rPr>
      <w:rFonts w:ascii="Times New Roman" w:eastAsia="Times New Roman" w:hAnsi="Times New Roman" w:cs="Times New Roman"/>
      <w:b/>
      <w:bCs/>
      <w:color w:val="FF0000"/>
      <w:sz w:val="24"/>
      <w:szCs w:val="23"/>
      <w:shd w:val="clear" w:color="auto" w:fill="FFFFFF"/>
      <w:lang w:eastAsia="ru-RU"/>
    </w:rPr>
  </w:style>
  <w:style w:type="paragraph" w:styleId="34">
    <w:name w:val="Body Text 3"/>
    <w:basedOn w:val="a"/>
    <w:link w:val="33"/>
    <w:rsid w:val="007D332D"/>
    <w:pPr>
      <w:shd w:val="clear" w:color="auto" w:fill="FFFFFF"/>
      <w:spacing w:after="0" w:line="240" w:lineRule="auto"/>
      <w:jc w:val="both"/>
    </w:pPr>
    <w:rPr>
      <w:rFonts w:ascii="Times New Roman" w:eastAsia="Times New Roman" w:hAnsi="Times New Roman" w:cs="Times New Roman"/>
      <w:b/>
      <w:bCs/>
      <w:color w:val="FF0000"/>
      <w:sz w:val="24"/>
      <w:szCs w:val="23"/>
      <w:lang w:eastAsia="ru-RU"/>
    </w:rPr>
  </w:style>
  <w:style w:type="character" w:customStyle="1" w:styleId="311">
    <w:name w:val="Основной текст 3 Знак1"/>
    <w:basedOn w:val="a0"/>
    <w:uiPriority w:val="99"/>
    <w:semiHidden/>
    <w:rsid w:val="007D332D"/>
    <w:rPr>
      <w:rFonts w:asciiTheme="minorHAnsi" w:hAnsiTheme="minorHAnsi" w:cstheme="minorBidi"/>
      <w:sz w:val="16"/>
      <w:szCs w:val="16"/>
    </w:rPr>
  </w:style>
  <w:style w:type="paragraph" w:customStyle="1" w:styleId="ConsNormal">
    <w:name w:val="ConsNormal"/>
    <w:rsid w:val="007D332D"/>
    <w:pPr>
      <w:autoSpaceDE w:val="0"/>
      <w:autoSpaceDN w:val="0"/>
      <w:adjustRightInd w:val="0"/>
      <w:spacing w:after="0" w:line="240" w:lineRule="auto"/>
      <w:ind w:firstLine="720"/>
    </w:pPr>
    <w:rPr>
      <w:rFonts w:ascii="Arial" w:eastAsia="Times New Roman" w:hAnsi="Arial" w:cs="Arial"/>
      <w:lang w:eastAsia="ru-RU"/>
    </w:rPr>
  </w:style>
  <w:style w:type="paragraph" w:styleId="af2">
    <w:name w:val="footnote text"/>
    <w:basedOn w:val="a"/>
    <w:link w:val="af3"/>
    <w:semiHidden/>
    <w:rsid w:val="007D332D"/>
    <w:pPr>
      <w:widowControl w:val="0"/>
      <w:spacing w:after="0" w:line="240" w:lineRule="auto"/>
    </w:pPr>
    <w:rPr>
      <w:rFonts w:ascii="Times New Roman" w:eastAsia="Times New Roman" w:hAnsi="Times New Roman" w:cs="Times New Roman"/>
      <w:sz w:val="24"/>
      <w:szCs w:val="20"/>
      <w:lang w:eastAsia="ru-RU"/>
    </w:rPr>
  </w:style>
  <w:style w:type="character" w:customStyle="1" w:styleId="af3">
    <w:name w:val="Текст сноски Знак"/>
    <w:basedOn w:val="a0"/>
    <w:link w:val="af2"/>
    <w:semiHidden/>
    <w:rsid w:val="007D332D"/>
    <w:rPr>
      <w:rFonts w:ascii="Times New Roman" w:eastAsia="Times New Roman" w:hAnsi="Times New Roman" w:cs="Times New Roman"/>
      <w:sz w:val="24"/>
      <w:szCs w:val="20"/>
      <w:lang w:eastAsia="ru-RU"/>
    </w:rPr>
  </w:style>
  <w:style w:type="paragraph" w:customStyle="1" w:styleId="Heading">
    <w:name w:val="Heading"/>
    <w:rsid w:val="007D332D"/>
    <w:pPr>
      <w:widowControl w:val="0"/>
      <w:spacing w:after="0" w:line="240" w:lineRule="auto"/>
    </w:pPr>
    <w:rPr>
      <w:rFonts w:ascii="Arial" w:eastAsia="Times New Roman" w:hAnsi="Arial" w:cs="Times New Roman"/>
      <w:b/>
      <w:szCs w:val="20"/>
      <w:lang w:eastAsia="ru-RU"/>
    </w:rPr>
  </w:style>
  <w:style w:type="paragraph" w:customStyle="1" w:styleId="Preformat">
    <w:name w:val="Preformat"/>
    <w:rsid w:val="007D332D"/>
    <w:pPr>
      <w:widowControl w:val="0"/>
      <w:spacing w:after="0" w:line="240" w:lineRule="auto"/>
    </w:pPr>
    <w:rPr>
      <w:rFonts w:ascii="Courier New" w:eastAsia="Times New Roman" w:hAnsi="Courier New" w:cs="Times New Roman"/>
      <w:sz w:val="20"/>
      <w:szCs w:val="20"/>
      <w:lang w:eastAsia="ru-RU"/>
    </w:rPr>
  </w:style>
  <w:style w:type="character" w:customStyle="1" w:styleId="af4">
    <w:name w:val="Текст Знак"/>
    <w:basedOn w:val="a0"/>
    <w:link w:val="af5"/>
    <w:rsid w:val="007D332D"/>
    <w:rPr>
      <w:rFonts w:ascii="Courier New" w:eastAsia="Times New Roman" w:hAnsi="Courier New" w:cs="Times New Roman"/>
      <w:sz w:val="20"/>
      <w:szCs w:val="20"/>
      <w:lang w:eastAsia="ru-RU"/>
    </w:rPr>
  </w:style>
  <w:style w:type="paragraph" w:styleId="af5">
    <w:name w:val="Plain Text"/>
    <w:basedOn w:val="a"/>
    <w:link w:val="af4"/>
    <w:rsid w:val="007D332D"/>
    <w:pPr>
      <w:spacing w:after="0" w:line="240" w:lineRule="auto"/>
    </w:pPr>
    <w:rPr>
      <w:rFonts w:ascii="Courier New" w:eastAsia="Times New Roman" w:hAnsi="Courier New" w:cs="Times New Roman"/>
      <w:sz w:val="20"/>
      <w:szCs w:val="20"/>
      <w:lang w:eastAsia="ru-RU"/>
    </w:rPr>
  </w:style>
  <w:style w:type="character" w:customStyle="1" w:styleId="14">
    <w:name w:val="Текст Знак1"/>
    <w:basedOn w:val="a0"/>
    <w:uiPriority w:val="99"/>
    <w:semiHidden/>
    <w:rsid w:val="007D332D"/>
    <w:rPr>
      <w:rFonts w:ascii="Consolas" w:hAnsi="Consolas" w:cstheme="minorBidi"/>
      <w:sz w:val="21"/>
      <w:szCs w:val="21"/>
    </w:rPr>
  </w:style>
  <w:style w:type="paragraph" w:customStyle="1" w:styleId="ConsNonformat">
    <w:name w:val="ConsNonformat"/>
    <w:rsid w:val="007D33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7D332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6">
    <w:name w:val="FollowedHyperlink"/>
    <w:rsid w:val="007D332D"/>
    <w:rPr>
      <w:rFonts w:cs="Times New Roman"/>
      <w:color w:val="800080"/>
      <w:u w:val="single"/>
    </w:rPr>
  </w:style>
  <w:style w:type="character" w:styleId="af7">
    <w:name w:val="footnote reference"/>
    <w:semiHidden/>
    <w:rsid w:val="007D332D"/>
    <w:rPr>
      <w:rFonts w:cs="Times New Roman"/>
      <w:vertAlign w:val="superscript"/>
    </w:rPr>
  </w:style>
  <w:style w:type="paragraph" w:styleId="af8">
    <w:name w:val="Subtitle"/>
    <w:basedOn w:val="a"/>
    <w:link w:val="af9"/>
    <w:qFormat/>
    <w:rsid w:val="007D332D"/>
    <w:pPr>
      <w:spacing w:after="0" w:line="240" w:lineRule="auto"/>
    </w:pPr>
    <w:rPr>
      <w:rFonts w:ascii="Times New Roman" w:eastAsia="Times New Roman" w:hAnsi="Times New Roman" w:cs="Times New Roman"/>
      <w:sz w:val="28"/>
      <w:szCs w:val="28"/>
      <w:lang w:eastAsia="ru-RU"/>
    </w:rPr>
  </w:style>
  <w:style w:type="character" w:customStyle="1" w:styleId="af9">
    <w:name w:val="Подзаголовок Знак"/>
    <w:basedOn w:val="a0"/>
    <w:link w:val="af8"/>
    <w:rsid w:val="007D332D"/>
    <w:rPr>
      <w:rFonts w:ascii="Times New Roman" w:eastAsia="Times New Roman" w:hAnsi="Times New Roman" w:cs="Times New Roman"/>
      <w:sz w:val="28"/>
      <w:szCs w:val="28"/>
      <w:lang w:eastAsia="ru-RU"/>
    </w:rPr>
  </w:style>
  <w:style w:type="paragraph" w:customStyle="1" w:styleId="35">
    <w:name w:val="Стиль3"/>
    <w:basedOn w:val="23"/>
    <w:rsid w:val="007D332D"/>
    <w:pPr>
      <w:shd w:val="clear" w:color="auto" w:fill="auto"/>
      <w:tabs>
        <w:tab w:val="num" w:pos="227"/>
        <w:tab w:val="num" w:pos="643"/>
      </w:tabs>
      <w:autoSpaceDE/>
      <w:autoSpaceDN/>
      <w:spacing w:line="240" w:lineRule="auto"/>
      <w:ind w:left="0" w:hanging="360"/>
      <w:textAlignment w:val="baseline"/>
    </w:pPr>
    <w:rPr>
      <w:color w:val="auto"/>
      <w:szCs w:val="20"/>
    </w:rPr>
  </w:style>
  <w:style w:type="paragraph" w:customStyle="1" w:styleId="AAA">
    <w:name w:val="! AAA !"/>
    <w:rsid w:val="007D332D"/>
    <w:pPr>
      <w:numPr>
        <w:numId w:val="3"/>
      </w:numPr>
      <w:tabs>
        <w:tab w:val="clear" w:pos="432"/>
      </w:tabs>
      <w:spacing w:after="120" w:line="240" w:lineRule="auto"/>
      <w:ind w:left="0" w:firstLine="0"/>
      <w:jc w:val="both"/>
    </w:pPr>
    <w:rPr>
      <w:rFonts w:ascii="Times New Roman" w:eastAsia="Times New Roman" w:hAnsi="Times New Roman" w:cs="Times New Roman"/>
      <w:color w:val="0000FF"/>
      <w:sz w:val="24"/>
      <w:szCs w:val="24"/>
      <w:lang w:eastAsia="ru-RU"/>
    </w:rPr>
  </w:style>
  <w:style w:type="paragraph" w:customStyle="1" w:styleId="smallitalic">
    <w:name w:val="! small italic !"/>
    <w:basedOn w:val="small"/>
    <w:next w:val="AAA"/>
    <w:rsid w:val="007D332D"/>
    <w:pPr>
      <w:numPr>
        <w:ilvl w:val="1"/>
      </w:numPr>
      <w:tabs>
        <w:tab w:val="clear" w:pos="1836"/>
        <w:tab w:val="num" w:pos="1440"/>
      </w:tabs>
      <w:ind w:left="1440" w:hanging="360"/>
    </w:pPr>
    <w:rPr>
      <w:i/>
    </w:rPr>
  </w:style>
  <w:style w:type="paragraph" w:customStyle="1" w:styleId="small">
    <w:name w:val="! small !"/>
    <w:basedOn w:val="AAA"/>
    <w:rsid w:val="007D332D"/>
    <w:pPr>
      <w:numPr>
        <w:ilvl w:val="2"/>
      </w:numPr>
      <w:tabs>
        <w:tab w:val="num" w:pos="2160"/>
      </w:tabs>
      <w:ind w:left="2160" w:hanging="180"/>
    </w:pPr>
    <w:rPr>
      <w:sz w:val="16"/>
    </w:rPr>
  </w:style>
  <w:style w:type="paragraph" w:customStyle="1" w:styleId="L4">
    <w:name w:val="! L=4 !"/>
    <w:basedOn w:val="AAA"/>
    <w:next w:val="AAA"/>
    <w:rsid w:val="007D332D"/>
    <w:pPr>
      <w:numPr>
        <w:numId w:val="4"/>
      </w:numPr>
      <w:tabs>
        <w:tab w:val="clear" w:pos="680"/>
        <w:tab w:val="num" w:pos="643"/>
      </w:tabs>
      <w:spacing w:before="240" w:after="240"/>
      <w:ind w:left="643" w:hanging="360"/>
      <w:outlineLvl w:val="3"/>
    </w:pPr>
    <w:rPr>
      <w:b/>
      <w:i/>
    </w:rPr>
  </w:style>
  <w:style w:type="character" w:customStyle="1" w:styleId="n">
    <w:name w:val="! n !"/>
    <w:rsid w:val="007D332D"/>
    <w:rPr>
      <w:rFonts w:ascii="Times New Roman" w:hAnsi="Times New Roman" w:cs="Times New Roman"/>
      <w:b/>
      <w:color w:val="FF0000"/>
      <w:sz w:val="20"/>
      <w:szCs w:val="20"/>
      <w:u w:val="none" w:color="000000"/>
      <w:vertAlign w:val="superscript"/>
    </w:rPr>
  </w:style>
  <w:style w:type="character" w:customStyle="1" w:styleId="afa">
    <w:name w:val="Цветовое выделение"/>
    <w:rsid w:val="007D332D"/>
    <w:rPr>
      <w:b/>
      <w:color w:val="000080"/>
    </w:rPr>
  </w:style>
  <w:style w:type="character" w:customStyle="1" w:styleId="afb">
    <w:name w:val="Гипертекстовая ссылка"/>
    <w:rsid w:val="007D332D"/>
    <w:rPr>
      <w:rFonts w:cs="Times New Roman"/>
      <w:b/>
      <w:bCs/>
      <w:color w:val="008000"/>
      <w:u w:val="single"/>
    </w:rPr>
  </w:style>
  <w:style w:type="paragraph" w:customStyle="1" w:styleId="afc">
    <w:name w:val="Таблицы (моноширинный)"/>
    <w:basedOn w:val="a"/>
    <w:next w:val="a"/>
    <w:rsid w:val="007D332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d">
    <w:name w:val="Дата Знак"/>
    <w:basedOn w:val="a0"/>
    <w:link w:val="afe"/>
    <w:rsid w:val="007D332D"/>
    <w:rPr>
      <w:rFonts w:ascii="Times New Roman" w:eastAsia="Times New Roman" w:hAnsi="Times New Roman" w:cs="Times New Roman"/>
      <w:sz w:val="24"/>
      <w:szCs w:val="20"/>
      <w:lang w:eastAsia="ru-RU"/>
    </w:rPr>
  </w:style>
  <w:style w:type="paragraph" w:styleId="afe">
    <w:name w:val="Date"/>
    <w:basedOn w:val="a"/>
    <w:next w:val="a"/>
    <w:link w:val="afd"/>
    <w:rsid w:val="007D332D"/>
    <w:pPr>
      <w:spacing w:after="60" w:line="240" w:lineRule="auto"/>
      <w:jc w:val="both"/>
    </w:pPr>
    <w:rPr>
      <w:rFonts w:ascii="Times New Roman" w:eastAsia="Times New Roman" w:hAnsi="Times New Roman" w:cs="Times New Roman"/>
      <w:sz w:val="24"/>
      <w:szCs w:val="20"/>
      <w:lang w:eastAsia="ru-RU"/>
    </w:rPr>
  </w:style>
  <w:style w:type="character" w:customStyle="1" w:styleId="15">
    <w:name w:val="Дата Знак1"/>
    <w:basedOn w:val="a0"/>
    <w:uiPriority w:val="99"/>
    <w:semiHidden/>
    <w:rsid w:val="007D332D"/>
    <w:rPr>
      <w:rFonts w:asciiTheme="minorHAnsi" w:hAnsiTheme="minorHAnsi" w:cstheme="minorBidi"/>
    </w:rPr>
  </w:style>
  <w:style w:type="character" w:customStyle="1" w:styleId="HTML1">
    <w:name w:val="Адрес HTML Знак"/>
    <w:basedOn w:val="a0"/>
    <w:link w:val="HTML2"/>
    <w:rsid w:val="007D332D"/>
    <w:rPr>
      <w:rFonts w:ascii="Times New Roman" w:eastAsia="Times New Roman" w:hAnsi="Times New Roman" w:cs="Times New Roman"/>
      <w:i/>
      <w:iCs/>
      <w:sz w:val="24"/>
      <w:szCs w:val="24"/>
      <w:lang w:eastAsia="ru-RU"/>
    </w:rPr>
  </w:style>
  <w:style w:type="paragraph" w:styleId="HTML2">
    <w:name w:val="HTML Address"/>
    <w:basedOn w:val="a"/>
    <w:link w:val="HTML1"/>
    <w:rsid w:val="007D332D"/>
    <w:pPr>
      <w:spacing w:after="60" w:line="240" w:lineRule="auto"/>
      <w:jc w:val="both"/>
    </w:pPr>
    <w:rPr>
      <w:rFonts w:ascii="Times New Roman" w:eastAsia="Times New Roman" w:hAnsi="Times New Roman" w:cs="Times New Roman"/>
      <w:i/>
      <w:iCs/>
      <w:sz w:val="24"/>
      <w:szCs w:val="24"/>
      <w:lang w:eastAsia="ru-RU"/>
    </w:rPr>
  </w:style>
  <w:style w:type="character" w:customStyle="1" w:styleId="HTML10">
    <w:name w:val="Адрес HTML Знак1"/>
    <w:basedOn w:val="a0"/>
    <w:uiPriority w:val="99"/>
    <w:semiHidden/>
    <w:rsid w:val="007D332D"/>
    <w:rPr>
      <w:rFonts w:asciiTheme="minorHAnsi" w:hAnsiTheme="minorHAnsi" w:cstheme="minorBidi"/>
      <w:i/>
      <w:iCs/>
    </w:rPr>
  </w:style>
  <w:style w:type="paragraph" w:customStyle="1" w:styleId="ConsPlusTitle">
    <w:name w:val="ConsPlusTitle"/>
    <w:rsid w:val="007D332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
    <w:name w:val="Текст концевой сноски Знак"/>
    <w:basedOn w:val="a0"/>
    <w:link w:val="aff0"/>
    <w:semiHidden/>
    <w:rsid w:val="007D332D"/>
    <w:rPr>
      <w:rFonts w:ascii="Times New Roman" w:eastAsia="Times New Roman" w:hAnsi="Times New Roman" w:cs="Times New Roman"/>
      <w:sz w:val="20"/>
      <w:szCs w:val="20"/>
      <w:lang w:eastAsia="ru-RU"/>
    </w:rPr>
  </w:style>
  <w:style w:type="paragraph" w:styleId="aff0">
    <w:name w:val="endnote text"/>
    <w:basedOn w:val="a"/>
    <w:link w:val="aff"/>
    <w:semiHidden/>
    <w:rsid w:val="007D332D"/>
    <w:pPr>
      <w:spacing w:after="0" w:line="240" w:lineRule="auto"/>
    </w:pPr>
    <w:rPr>
      <w:rFonts w:ascii="Times New Roman" w:eastAsia="Times New Roman" w:hAnsi="Times New Roman" w:cs="Times New Roman"/>
      <w:sz w:val="20"/>
      <w:szCs w:val="20"/>
      <w:lang w:eastAsia="ru-RU"/>
    </w:rPr>
  </w:style>
  <w:style w:type="character" w:customStyle="1" w:styleId="16">
    <w:name w:val="Текст концевой сноски Знак1"/>
    <w:basedOn w:val="a0"/>
    <w:uiPriority w:val="99"/>
    <w:semiHidden/>
    <w:rsid w:val="007D332D"/>
    <w:rPr>
      <w:rFonts w:asciiTheme="minorHAnsi" w:hAnsiTheme="minorHAnsi" w:cstheme="minorBidi"/>
      <w:sz w:val="20"/>
      <w:szCs w:val="20"/>
    </w:rPr>
  </w:style>
  <w:style w:type="character" w:styleId="aff1">
    <w:name w:val="endnote reference"/>
    <w:semiHidden/>
    <w:rsid w:val="007D332D"/>
    <w:rPr>
      <w:vertAlign w:val="superscript"/>
    </w:rPr>
  </w:style>
  <w:style w:type="paragraph" w:customStyle="1" w:styleId="ConsPlusCell">
    <w:name w:val="ConsPlusCell"/>
    <w:rsid w:val="007D332D"/>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86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345847E4E3F97D501FD7A96C0974E0F17AC013C42348341E4E8262CHCACK" TargetMode="External"/><Relationship Id="rId18" Type="http://schemas.openxmlformats.org/officeDocument/2006/relationships/hyperlink" Target="consultantplus://offline/ref=F345847E4E3F97D501FD6696C7974E0F10AF043D433ADE4BECB12A2ECB33FD5FF9650B17AD42CCADHAABK" TargetMode="External"/><Relationship Id="rId26" Type="http://schemas.openxmlformats.org/officeDocument/2006/relationships/hyperlink" Target="consultantplus://offline/ref=F345847E4E3F97D501FD7A96C0974E0F17AC013C46348341E4E8262CHCACK" TargetMode="External"/><Relationship Id="rId3" Type="http://schemas.openxmlformats.org/officeDocument/2006/relationships/styles" Target="styles.xml"/><Relationship Id="rId21" Type="http://schemas.openxmlformats.org/officeDocument/2006/relationships/hyperlink" Target="consultantplus://offline/ref=F345847E4E3F97D501FD7A96C0974E0F17AC013C40348341E4E8262CHCACK" TargetMode="External"/><Relationship Id="rId7" Type="http://schemas.openxmlformats.org/officeDocument/2006/relationships/endnotes" Target="endnotes.xml"/><Relationship Id="rId12" Type="http://schemas.openxmlformats.org/officeDocument/2006/relationships/hyperlink" Target="consultantplus://offline/ref=F345847E4E3F97D501FD7A96C0974E0F17AC013C40348341E4E8262CHCACK" TargetMode="External"/><Relationship Id="rId17" Type="http://schemas.openxmlformats.org/officeDocument/2006/relationships/hyperlink" Target="consultantplus://offline/ref=F345847E4E3F97D501FD6696C7974E0F10AF043D433ADE4BECB12A2ECB33FD5FF9650B17AD42CBABHAAAK" TargetMode="External"/><Relationship Id="rId25" Type="http://schemas.openxmlformats.org/officeDocument/2006/relationships/hyperlink" Target="consultantplus://offline/ref=F345847E4E3F97D501FD7A96C0974E0F17AC013C40348341E4E8262CHCAC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345847E4E3F97D501FD7A96C0974E0F17AC013C40348341E4E8262CHCACK" TargetMode="External"/><Relationship Id="rId20" Type="http://schemas.openxmlformats.org/officeDocument/2006/relationships/hyperlink" Target="consultantplus://offline/ref=F345847E4E3F97D501FD6696C7974E0F10AF003E4236DE4BECB12A2ECB33FD5FF9650B17AD43CAA3HAA7K" TargetMode="External"/><Relationship Id="rId29" Type="http://schemas.openxmlformats.org/officeDocument/2006/relationships/hyperlink" Target="consultantplus://offline/ref=F345847E4E3F97D501FD7A96C0974E0F17AC013C41348341E4E8262CHC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45847E4E3F97D501FD7A96C0974E0F17AC013C46348341E4E8262CHCACK" TargetMode="External"/><Relationship Id="rId24" Type="http://schemas.openxmlformats.org/officeDocument/2006/relationships/hyperlink" Target="consultantplus://offline/ref=F345847E4E3F97D501FD7A96C0974E0F17AC013C42348341E4E8262CHCAC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345847E4E3F97D501FD6696C7974E0F10AF003E4236DE4BECB12A2ECB33FD5FF9650B17AD43C8A9HAABK" TargetMode="External"/><Relationship Id="rId23" Type="http://schemas.openxmlformats.org/officeDocument/2006/relationships/hyperlink" Target="consultantplus://offline/ref=F345847E4E3F97D501FD7A96C0974E0F17AC013C40348341E4E8262CHCACK" TargetMode="External"/><Relationship Id="rId28" Type="http://schemas.openxmlformats.org/officeDocument/2006/relationships/hyperlink" Target="consultantplus://offline/ref=F345847E4E3F97D501FD7A96C0974E0F17AC013C40348341E4E8262CHCACK" TargetMode="External"/><Relationship Id="rId10" Type="http://schemas.openxmlformats.org/officeDocument/2006/relationships/hyperlink" Target="consultantplus://offline/ref=F345847E4E3F97D501FD6696C7974E0F10AF003E4236DE4BECB12A2ECBH3A3K" TargetMode="External"/><Relationship Id="rId19" Type="http://schemas.openxmlformats.org/officeDocument/2006/relationships/hyperlink" Target="consultantplus://offline/ref=F345847E4E3F97D501FD6696C7974E0F10AF003E4236DE4BECB12A2ECB33FD5FF9650B17AD43CAACHAA7K"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F345847E4E3F97D501FD6696C7974E0F10AF043D433ADE4BECB12A2ECBH3A3K" TargetMode="External"/><Relationship Id="rId14" Type="http://schemas.openxmlformats.org/officeDocument/2006/relationships/hyperlink" Target="consultantplus://offline/ref=F345847E4E3F97D501FD7A96C0974E0F17AC013C47348341E4E8262CHCACK" TargetMode="External"/><Relationship Id="rId22" Type="http://schemas.openxmlformats.org/officeDocument/2006/relationships/hyperlink" Target="consultantplus://offline/ref=F345847E4E3F97D501FD7A96C0974E0F17AC013C40348341E4E8262CHCACK" TargetMode="External"/><Relationship Id="rId27" Type="http://schemas.openxmlformats.org/officeDocument/2006/relationships/hyperlink" Target="consultantplus://offline/ref=F345847E4E3F97D501FD7A96C0974E0F17AC013C47348341E4E8262CHCACK" TargetMode="External"/><Relationship Id="rId30" Type="http://schemas.openxmlformats.org/officeDocument/2006/relationships/hyperlink" Target="consultantplus://offline/ref=F345847E4E3F97D501FD7A96C0974E0F17AC013C42348341E4E8262CHCACK" TargetMode="External"/><Relationship Id="rId8" Type="http://schemas.openxmlformats.org/officeDocument/2006/relationships/hyperlink" Target="consultantplus://offline/ref=F345847E4E3F97D501FD6696C7974E0F13A3033C4F698949BDE424H2A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980EA-6ED5-4774-9C27-AF576A91A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1929</TotalTime>
  <Pages>1</Pages>
  <Words>10395</Words>
  <Characters>59252</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52</cp:revision>
  <cp:lastPrinted>2021-01-11T11:23:00Z</cp:lastPrinted>
  <dcterms:created xsi:type="dcterms:W3CDTF">2014-03-26T09:52:00Z</dcterms:created>
  <dcterms:modified xsi:type="dcterms:W3CDTF">2022-02-21T06:49:00Z</dcterms:modified>
</cp:coreProperties>
</file>